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896B4" w14:textId="77777777" w:rsidR="0075307B" w:rsidRDefault="00000000">
      <w:pPr>
        <w:pStyle w:val="Heading1"/>
      </w:pPr>
      <w:r>
        <w:t>Chapter 13: Maintenance and the Cleanup Script</w:t>
      </w:r>
    </w:p>
    <w:p w14:paraId="3F7A4FE2" w14:textId="77777777" w:rsidR="0075307B" w:rsidRDefault="00000000">
      <w:pPr>
        <w:spacing w:after="160"/>
      </w:pPr>
      <w:r>
        <w:t>A self-hosted Ensemble installation requires very little ongoing maintenance. The database manages itself, schema updates apply automatically on upgrade, and the application generates no log files of its own. The two things that do need occasional attention are accumulated stale data from inactive users and the SQLite database file itself, which benefits from a periodic backup.</w:t>
      </w:r>
    </w:p>
    <w:p w14:paraId="5257586F" w14:textId="77777777" w:rsidR="0075307B" w:rsidRDefault="00000000">
      <w:pPr>
        <w:spacing w:after="160"/>
      </w:pPr>
      <w:r>
        <w:t xml:space="preserve">This chapter covers the cleanup script </w:t>
      </w:r>
      <w:proofErr w:type="spellStart"/>
      <w:r>
        <w:rPr>
          <w:rFonts w:ascii="Courier New" w:eastAsia="Courier New" w:hAnsi="Courier New" w:cs="Courier New"/>
          <w:sz w:val="22"/>
          <w:szCs w:val="22"/>
        </w:rPr>
        <w:t>ensemble_cleanup.php</w:t>
      </w:r>
      <w:proofErr w:type="spellEnd"/>
      <w:r>
        <w:t>, how to run it manually or on a schedule, how to upgrade Ensemble to a new version, and how to keep a safe copy of the database.</w:t>
      </w:r>
    </w:p>
    <w:p w14:paraId="7BE8712A" w14:textId="77777777" w:rsidR="0075307B" w:rsidRDefault="00000000">
      <w:pPr>
        <w:pStyle w:val="Heading2"/>
      </w:pPr>
      <w:r>
        <w:t>13.1  The Cleanup Script</w:t>
      </w:r>
    </w:p>
    <w:p w14:paraId="1F4A461B" w14:textId="77777777" w:rsidR="0075307B" w:rsidRDefault="00000000">
      <w:pPr>
        <w:spacing w:after="160"/>
      </w:pPr>
      <w:proofErr w:type="spellStart"/>
      <w:r>
        <w:rPr>
          <w:rFonts w:ascii="Courier New" w:eastAsia="Courier New" w:hAnsi="Courier New" w:cs="Courier New"/>
          <w:sz w:val="22"/>
          <w:szCs w:val="22"/>
        </w:rPr>
        <w:t>ensemble_cleanup.php</w:t>
      </w:r>
      <w:proofErr w:type="spellEnd"/>
      <w:r>
        <w:t xml:space="preserve"> is a maintenance script that removes stale data from the database and filesystem. It is designed to be run periodically — weekly or monthly — on installations that serve multiple users over time.</w:t>
      </w:r>
    </w:p>
    <w:p w14:paraId="7F70385F" w14:textId="77777777" w:rsidR="0075307B" w:rsidRDefault="00000000">
      <w:pPr>
        <w:spacing w:after="160"/>
      </w:pPr>
      <w:r>
        <w:t>The script performs three tasks:</w:t>
      </w:r>
    </w:p>
    <w:p w14:paraId="0F2F880E" w14:textId="77777777" w:rsidR="0075307B" w:rsidRDefault="00000000">
      <w:pPr>
        <w:pStyle w:val="ListParagraph"/>
        <w:numPr>
          <w:ilvl w:val="0"/>
          <w:numId w:val="2"/>
        </w:numPr>
        <w:spacing w:after="80"/>
      </w:pPr>
      <w:r>
        <w:rPr>
          <w:b/>
          <w:bCs/>
        </w:rPr>
        <w:t>Inactive user removal</w:t>
      </w:r>
      <w:r>
        <w:t xml:space="preserve"> — deletes users who have not been seen for longer than the configured inactivity threshold (default: 365 days). When a user is removed, the cascade deletes all their associated data: outfits, shared links, remember-me login tokens, and uploaded outfit images.</w:t>
      </w:r>
    </w:p>
    <w:p w14:paraId="2D833829" w14:textId="77777777" w:rsidR="0075307B" w:rsidRDefault="00000000">
      <w:pPr>
        <w:pStyle w:val="ListParagraph"/>
        <w:numPr>
          <w:ilvl w:val="0"/>
          <w:numId w:val="2"/>
        </w:numPr>
        <w:spacing w:after="80"/>
      </w:pPr>
      <w:r>
        <w:rPr>
          <w:b/>
          <w:bCs/>
        </w:rPr>
        <w:t>Expired token cleanup</w:t>
      </w:r>
      <w:r>
        <w:t xml:space="preserve"> — removes expired remember-me login tokens from all users, regardless of activity. These tokens accumulate over time as users log in from different browsers; cleaning them up reduces the size of the </w:t>
      </w:r>
      <w:proofErr w:type="spellStart"/>
      <w:r>
        <w:rPr>
          <w:rFonts w:ascii="Courier New" w:eastAsia="Courier New" w:hAnsi="Courier New" w:cs="Courier New"/>
          <w:sz w:val="22"/>
          <w:szCs w:val="22"/>
        </w:rPr>
        <w:t>remember_tokens</w:t>
      </w:r>
      <w:proofErr w:type="spellEnd"/>
      <w:r>
        <w:t xml:space="preserve"> table.</w:t>
      </w:r>
    </w:p>
    <w:p w14:paraId="1E0E43C7" w14:textId="77777777" w:rsidR="0075307B" w:rsidRDefault="00000000">
      <w:pPr>
        <w:pStyle w:val="ListParagraph"/>
        <w:numPr>
          <w:ilvl w:val="0"/>
          <w:numId w:val="2"/>
        </w:numPr>
        <w:spacing w:after="80"/>
      </w:pPr>
      <w:r>
        <w:rPr>
          <w:b/>
          <w:bCs/>
        </w:rPr>
        <w:t>Orphaned image cleanup</w:t>
      </w:r>
      <w:r>
        <w:t xml:space="preserve"> — scans the </w:t>
      </w:r>
      <w:r>
        <w:rPr>
          <w:rFonts w:ascii="Courier New" w:eastAsia="Courier New" w:hAnsi="Courier New" w:cs="Courier New"/>
          <w:sz w:val="22"/>
          <w:szCs w:val="22"/>
        </w:rPr>
        <w:t>uploads/</w:t>
      </w:r>
      <w:r>
        <w:t xml:space="preserve"> directory for image files that no longer have a corresponding record in the </w:t>
      </w:r>
      <w:r>
        <w:rPr>
          <w:rFonts w:ascii="Courier New" w:eastAsia="Courier New" w:hAnsi="Courier New" w:cs="Courier New"/>
          <w:sz w:val="22"/>
          <w:szCs w:val="22"/>
        </w:rPr>
        <w:t>outfits</w:t>
      </w:r>
      <w:r>
        <w:t xml:space="preserve"> </w:t>
      </w:r>
      <w:proofErr w:type="gramStart"/>
      <w:r>
        <w:t>table, and</w:t>
      </w:r>
      <w:proofErr w:type="gramEnd"/>
      <w:r>
        <w:t xml:space="preserve"> deletes them. These can accumulate if outfits are deleted after their images were uploaded.</w:t>
      </w:r>
    </w:p>
    <w:p w14:paraId="244AFCB1" w14:textId="77777777" w:rsidR="0075307B" w:rsidRDefault="0075307B">
      <w:pPr>
        <w:spacing w:after="120"/>
      </w:pPr>
    </w:p>
    <w:p w14:paraId="6BCCCC25" w14:textId="77777777" w:rsidR="0075307B" w:rsidRDefault="00000000">
      <w:pPr>
        <w:spacing w:before="100" w:after="160"/>
        <w:ind w:left="360" w:right="360"/>
      </w:pPr>
      <w:r>
        <w:rPr>
          <w:b/>
          <w:bCs/>
          <w:color w:val="2E5699"/>
          <w:sz w:val="22"/>
          <w:szCs w:val="22"/>
        </w:rPr>
        <w:t xml:space="preserve">For personal use:  </w:t>
      </w:r>
      <w:r>
        <w:rPr>
          <w:color w:val="333333"/>
          <w:sz w:val="22"/>
          <w:szCs w:val="22"/>
        </w:rPr>
        <w:t>If you are running Ensemble for yourself and perhaps a small group of friends, you may never need the cleanup script. It is most useful for shared public installations where new users register and then stop using the service.</w:t>
      </w:r>
    </w:p>
    <w:p w14:paraId="2AC089F9" w14:textId="77777777" w:rsidR="0075307B" w:rsidRDefault="00000000">
      <w:pPr>
        <w:pStyle w:val="Heading2"/>
      </w:pPr>
      <w:r>
        <w:t>13.2  Installing the Cleanup Script</w:t>
      </w:r>
    </w:p>
    <w:p w14:paraId="3779E9E7" w14:textId="77777777" w:rsidR="0075307B" w:rsidRDefault="00000000">
      <w:pPr>
        <w:spacing w:after="160"/>
      </w:pPr>
      <w:proofErr w:type="spellStart"/>
      <w:r>
        <w:rPr>
          <w:rFonts w:ascii="Courier New" w:eastAsia="Courier New" w:hAnsi="Courier New" w:cs="Courier New"/>
          <w:sz w:val="22"/>
          <w:szCs w:val="22"/>
        </w:rPr>
        <w:t>ensemble_cleanup.php</w:t>
      </w:r>
      <w:proofErr w:type="spellEnd"/>
      <w:r>
        <w:t xml:space="preserve"> is included in the Ensemble release package. Deploy it alongside the other PHP files in your web root:</w:t>
      </w:r>
    </w:p>
    <w:p w14:paraId="5B0F1197" w14:textId="77777777" w:rsidR="0075307B" w:rsidRDefault="00000000">
      <w:pPr>
        <w:spacing w:before="100" w:after="180"/>
        <w:ind w:left="360" w:right="360"/>
      </w:pPr>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/ensemble/www/</w:t>
      </w:r>
      <w:proofErr w:type="spellStart"/>
      <w:r>
        <w:rPr>
          <w:rFonts w:ascii="Courier New" w:eastAsia="Courier New" w:hAnsi="Courier New" w:cs="Courier New"/>
          <w:color w:val="333333"/>
          <w:sz w:val="20"/>
          <w:szCs w:val="20"/>
        </w:rPr>
        <w:t>ensemble_cleanup.php</w:t>
      </w:r>
      <w:proofErr w:type="spellEnd"/>
    </w:p>
    <w:p w14:paraId="6C22C36A" w14:textId="77777777" w:rsidR="0075307B" w:rsidRDefault="00000000">
      <w:pPr>
        <w:spacing w:after="160"/>
      </w:pPr>
      <w:r>
        <w:t>Set the same permissions as the other PHP files:</w:t>
      </w:r>
    </w:p>
    <w:p w14:paraId="0CAFB97D" w14:textId="77777777" w:rsidR="0075307B" w:rsidRDefault="00000000">
      <w:pPr>
        <w:spacing w:before="100" w:after="180"/>
        <w:ind w:left="360" w:right="360"/>
      </w:pPr>
      <w:proofErr w:type="spellStart"/>
      <w:r>
        <w:rPr>
          <w:rFonts w:ascii="Courier New" w:eastAsia="Courier New" w:hAnsi="Courier New" w:cs="Courier New"/>
          <w:color w:val="333333"/>
          <w:sz w:val="20"/>
          <w:szCs w:val="20"/>
        </w:rPr>
        <w:t>chmod</w:t>
      </w:r>
      <w:proofErr w:type="spellEnd"/>
      <w:r>
        <w:rPr>
          <w:rFonts w:ascii="Courier New" w:eastAsia="Courier New" w:hAnsi="Courier New" w:cs="Courier New"/>
          <w:color w:val="333333"/>
          <w:sz w:val="20"/>
          <w:szCs w:val="20"/>
        </w:rPr>
        <w:t xml:space="preserve"> 644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/ensemble/www/</w:t>
      </w:r>
      <w:proofErr w:type="spellStart"/>
      <w:r>
        <w:rPr>
          <w:rFonts w:ascii="Courier New" w:eastAsia="Courier New" w:hAnsi="Courier New" w:cs="Courier New"/>
          <w:color w:val="333333"/>
          <w:sz w:val="20"/>
          <w:szCs w:val="20"/>
        </w:rPr>
        <w:t>ensemble_cleanup.php</w:t>
      </w:r>
      <w:proofErr w:type="spellEnd"/>
    </w:p>
    <w:p w14:paraId="4C6BAD2D" w14:textId="77777777" w:rsidR="0075307B" w:rsidRDefault="00000000">
      <w:pPr>
        <w:spacing w:after="160"/>
      </w:pPr>
      <w:r>
        <w:lastRenderedPageBreak/>
        <w:t>The script can be run in two ways: from the command line (CLI) or via HTTP. Web access is disabled by default and must be explicitly enabled; CLI access is always available.</w:t>
      </w:r>
    </w:p>
    <w:p w14:paraId="59DF7D19" w14:textId="77777777" w:rsidR="0075307B" w:rsidRDefault="00000000">
      <w:pPr>
        <w:pStyle w:val="Heading2"/>
      </w:pPr>
      <w:r>
        <w:t>13.3  Configuration</w:t>
      </w:r>
    </w:p>
    <w:p w14:paraId="6DCF1B8B" w14:textId="77777777" w:rsidR="0075307B" w:rsidRDefault="00000000">
      <w:pPr>
        <w:spacing w:after="160"/>
      </w:pPr>
      <w:r>
        <w:t>The cleanup script has two configuration constants at the top of the file. Open the file in a text editor to review or change them:</w:t>
      </w:r>
    </w:p>
    <w:p w14:paraId="3D60A02D" w14:textId="77777777" w:rsidR="0075307B" w:rsidRDefault="00000000">
      <w:pPr>
        <w:spacing w:before="100" w:after="180"/>
        <w:ind w:left="360" w:right="360"/>
      </w:pPr>
      <w:r>
        <w:rPr>
          <w:rFonts w:ascii="Courier New" w:eastAsia="Courier New" w:hAnsi="Courier New" w:cs="Courier New"/>
          <w:color w:val="333333"/>
          <w:sz w:val="20"/>
          <w:szCs w:val="20"/>
        </w:rPr>
        <w:t>nano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/ensemble/www/</w:t>
      </w:r>
      <w:proofErr w:type="spellStart"/>
      <w:r>
        <w:rPr>
          <w:rFonts w:ascii="Courier New" w:eastAsia="Courier New" w:hAnsi="Courier New" w:cs="Courier New"/>
          <w:color w:val="333333"/>
          <w:sz w:val="20"/>
          <w:szCs w:val="20"/>
        </w:rPr>
        <w:t>ensemble_cleanup.php</w:t>
      </w:r>
      <w:proofErr w:type="spellEnd"/>
    </w:p>
    <w:p w14:paraId="3EEDC1C7" w14:textId="77777777" w:rsidR="0075307B" w:rsidRDefault="00000000">
      <w:pPr>
        <w:pStyle w:val="Heading3"/>
      </w:pPr>
      <w:r>
        <w:t>INACTIVITY_DAYS</w:t>
      </w:r>
    </w:p>
    <w:p w14:paraId="422FCA8E" w14:textId="77777777" w:rsidR="0075307B" w:rsidRDefault="00000000">
      <w:pPr>
        <w:spacing w:after="160"/>
      </w:pPr>
      <w:r>
        <w:t xml:space="preserve">The number of days of inactivity after which a user account is eligible for removal. The default is </w:t>
      </w:r>
      <w:r>
        <w:rPr>
          <w:rFonts w:ascii="Courier New" w:eastAsia="Courier New" w:hAnsi="Courier New" w:cs="Courier New"/>
          <w:sz w:val="22"/>
          <w:szCs w:val="22"/>
        </w:rPr>
        <w:t>365</w:t>
      </w:r>
      <w:r>
        <w:t xml:space="preserve"> — one year. A user is considered inactive if the </w:t>
      </w:r>
      <w:proofErr w:type="spellStart"/>
      <w:r>
        <w:rPr>
          <w:rFonts w:ascii="Courier New" w:eastAsia="Courier New" w:hAnsi="Courier New" w:cs="Courier New"/>
          <w:sz w:val="22"/>
          <w:szCs w:val="22"/>
        </w:rPr>
        <w:t>last_seen</w:t>
      </w:r>
      <w:proofErr w:type="spellEnd"/>
      <w:r>
        <w:t xml:space="preserve"> timestamp on their account (the time of their HUD’s most recent heartbeat) is older than this threshold.</w:t>
      </w:r>
    </w:p>
    <w:p w14:paraId="3E7A8C91" w14:textId="77777777" w:rsidR="0075307B" w:rsidRDefault="00000000">
      <w:pPr>
        <w:spacing w:before="100" w:after="180"/>
        <w:ind w:left="360" w:right="360"/>
      </w:pPr>
      <w:r>
        <w:rPr>
          <w:rFonts w:ascii="Courier New" w:eastAsia="Courier New" w:hAnsi="Courier New" w:cs="Courier New"/>
          <w:color w:val="333333"/>
          <w:sz w:val="20"/>
          <w:szCs w:val="20"/>
        </w:rPr>
        <w:t>define('INACTIVITY_DAYS', 365);</w:t>
      </w:r>
    </w:p>
    <w:p w14:paraId="7E6F6E7D" w14:textId="77777777" w:rsidR="0075307B" w:rsidRDefault="00000000">
      <w:pPr>
        <w:spacing w:after="160"/>
      </w:pPr>
      <w:r>
        <w:t xml:space="preserve">Increase this threshold if you want to retain accounts for longer. Decrease it if you are running a high-traffic shared installation and want to reclaim space sooner. Set it to a very large number (e.g. </w:t>
      </w:r>
      <w:r>
        <w:rPr>
          <w:rFonts w:ascii="Courier New" w:eastAsia="Courier New" w:hAnsi="Courier New" w:cs="Courier New"/>
          <w:sz w:val="22"/>
          <w:szCs w:val="22"/>
        </w:rPr>
        <w:t>9999</w:t>
      </w:r>
      <w:r>
        <w:t>) to effectively disable inactive user removal while still running the token and orphan cleanup.</w:t>
      </w:r>
    </w:p>
    <w:p w14:paraId="13EEAD1F" w14:textId="77777777" w:rsidR="0075307B" w:rsidRDefault="00000000">
      <w:pPr>
        <w:spacing w:before="100" w:after="160"/>
        <w:ind w:left="360" w:right="360"/>
      </w:pPr>
      <w:r>
        <w:rPr>
          <w:b/>
          <w:bCs/>
          <w:color w:val="2E5699"/>
          <w:sz w:val="22"/>
          <w:szCs w:val="22"/>
        </w:rPr>
        <w:t xml:space="preserve">Note:  </w:t>
      </w:r>
      <w:r>
        <w:rPr>
          <w:color w:val="333333"/>
          <w:sz w:val="22"/>
          <w:szCs w:val="22"/>
        </w:rPr>
        <w:t xml:space="preserve">Inactivity is measured from the HUD’s last heartbeat, not from when the user last logged in to the web panel. A user whose HUD is not worn but who still logs in to the web panel periodically will still appear inactive to this script. If you want to protect specific accounts from removal, the safest approach is to set </w:t>
      </w:r>
      <w:r>
        <w:rPr>
          <w:rFonts w:ascii="Courier New" w:eastAsia="Courier New" w:hAnsi="Courier New" w:cs="Courier New"/>
          <w:color w:val="333333"/>
          <w:sz w:val="22"/>
          <w:szCs w:val="22"/>
        </w:rPr>
        <w:t>INACTIVITY_DAYS</w:t>
      </w:r>
      <w:r>
        <w:rPr>
          <w:color w:val="333333"/>
          <w:sz w:val="22"/>
          <w:szCs w:val="22"/>
        </w:rPr>
        <w:t xml:space="preserve"> high and review the dry-run output before committing.</w:t>
      </w:r>
    </w:p>
    <w:p w14:paraId="46742D8B" w14:textId="77777777" w:rsidR="0075307B" w:rsidRDefault="00000000">
      <w:pPr>
        <w:pStyle w:val="Heading3"/>
      </w:pPr>
      <w:r>
        <w:t>WEB_ALLOWED</w:t>
      </w:r>
    </w:p>
    <w:p w14:paraId="7203F892" w14:textId="77777777" w:rsidR="0075307B" w:rsidRDefault="00000000">
      <w:pPr>
        <w:spacing w:after="160"/>
      </w:pPr>
      <w:r>
        <w:t xml:space="preserve">Controls whether the cleanup script can be triggered via an HTTP request. The default is </w:t>
      </w:r>
      <w:r>
        <w:rPr>
          <w:rFonts w:ascii="Courier New" w:eastAsia="Courier New" w:hAnsi="Courier New" w:cs="Courier New"/>
          <w:sz w:val="22"/>
          <w:szCs w:val="22"/>
        </w:rPr>
        <w:t>false</w:t>
      </w:r>
      <w:r>
        <w:t xml:space="preserve"> — web access is disabled.</w:t>
      </w:r>
    </w:p>
    <w:p w14:paraId="1D63F965" w14:textId="77777777" w:rsidR="0075307B" w:rsidRDefault="00000000">
      <w:pPr>
        <w:spacing w:before="100" w:after="180"/>
        <w:ind w:left="360" w:right="360"/>
      </w:pPr>
      <w:r>
        <w:rPr>
          <w:rFonts w:ascii="Courier New" w:eastAsia="Courier New" w:hAnsi="Courier New" w:cs="Courier New"/>
          <w:color w:val="333333"/>
          <w:sz w:val="20"/>
          <w:szCs w:val="20"/>
        </w:rPr>
        <w:t>define('WEB_ALLOWED', false);</w:t>
      </w:r>
    </w:p>
    <w:p w14:paraId="1F635104" w14:textId="77777777" w:rsidR="0075307B" w:rsidRDefault="00000000">
      <w:pPr>
        <w:spacing w:after="160"/>
      </w:pPr>
      <w:r>
        <w:t xml:space="preserve">Web access is intentionally off by default because the cleanup script is destructive and has no authentication of its own — any visitor who can reach the URL could trigger it. If you want to run it via HTTP (for example from a </w:t>
      </w:r>
      <w:proofErr w:type="spellStart"/>
      <w:r>
        <w:t>cron</w:t>
      </w:r>
      <w:proofErr w:type="spellEnd"/>
      <w:r>
        <w:t xml:space="preserve"> job on a remote server that cannot SSH in), set this to </w:t>
      </w:r>
      <w:r>
        <w:rPr>
          <w:rFonts w:ascii="Courier New" w:eastAsia="Courier New" w:hAnsi="Courier New" w:cs="Courier New"/>
          <w:sz w:val="22"/>
          <w:szCs w:val="22"/>
        </w:rPr>
        <w:t>true</w:t>
      </w:r>
      <w:r>
        <w:t xml:space="preserve"> and ensure the URL is not publicly known or guessable.</w:t>
      </w:r>
    </w:p>
    <w:p w14:paraId="4027B835" w14:textId="77777777" w:rsidR="0075307B" w:rsidRDefault="00000000">
      <w:pPr>
        <w:spacing w:before="100" w:after="160"/>
        <w:ind w:left="360" w:right="360"/>
      </w:pPr>
      <w:r>
        <w:rPr>
          <w:b/>
          <w:bCs/>
          <w:color w:val="2E5699"/>
          <w:sz w:val="22"/>
          <w:szCs w:val="22"/>
        </w:rPr>
        <w:t xml:space="preserve">Security note:  </w:t>
      </w:r>
      <w:r>
        <w:rPr>
          <w:color w:val="333333"/>
          <w:sz w:val="22"/>
          <w:szCs w:val="22"/>
        </w:rPr>
        <w:t xml:space="preserve">If you enable web access, the script URL is </w:t>
      </w:r>
      <w:r>
        <w:rPr>
          <w:rFonts w:ascii="Courier New" w:eastAsia="Courier New" w:hAnsi="Courier New" w:cs="Courier New"/>
          <w:color w:val="333333"/>
          <w:sz w:val="22"/>
          <w:szCs w:val="22"/>
        </w:rPr>
        <w:t>https://yourdomain.example.com/ensemble_cleanup.php</w:t>
      </w:r>
      <w:r>
        <w:rPr>
          <w:color w:val="333333"/>
          <w:sz w:val="22"/>
          <w:szCs w:val="22"/>
        </w:rPr>
        <w:t xml:space="preserve">. Anyone who knows this URL can run the cleanup. Consider adding a secret token query parameter check inside the </w:t>
      </w:r>
      <w:proofErr w:type="gramStart"/>
      <w:r>
        <w:rPr>
          <w:color w:val="333333"/>
          <w:sz w:val="22"/>
          <w:szCs w:val="22"/>
        </w:rPr>
        <w:t>script, or</w:t>
      </w:r>
      <w:proofErr w:type="gramEnd"/>
      <w:r>
        <w:rPr>
          <w:color w:val="333333"/>
          <w:sz w:val="22"/>
          <w:szCs w:val="22"/>
        </w:rPr>
        <w:t xml:space="preserve"> restricting the URL by IP address in your web server configuration, before enabling web access on a public installation.</w:t>
      </w:r>
    </w:p>
    <w:p w14:paraId="4ED2941B" w14:textId="77777777" w:rsidR="0075307B" w:rsidRDefault="00000000">
      <w:pPr>
        <w:pStyle w:val="Heading2"/>
      </w:pPr>
      <w:r>
        <w:t>13.4  Dry-Run Mode</w:t>
      </w:r>
    </w:p>
    <w:p w14:paraId="7F88BB41" w14:textId="77777777" w:rsidR="0075307B" w:rsidRDefault="00000000">
      <w:pPr>
        <w:spacing w:after="160"/>
      </w:pPr>
      <w:r>
        <w:t>Before running the cleanup for real, use dry-run mode to see exactly what would be removed without deleting anything. This is strongly recommended before the first run on an active installation.</w:t>
      </w:r>
    </w:p>
    <w:p w14:paraId="3B849896" w14:textId="77777777" w:rsidR="0075307B" w:rsidRDefault="00000000">
      <w:pPr>
        <w:spacing w:after="160"/>
      </w:pPr>
      <w:r>
        <w:lastRenderedPageBreak/>
        <w:t xml:space="preserve">To run a </w:t>
      </w:r>
      <w:proofErr w:type="gramStart"/>
      <w:r>
        <w:t>dry-run</w:t>
      </w:r>
      <w:proofErr w:type="gramEnd"/>
      <w:r>
        <w:t xml:space="preserve"> from the command line:</w:t>
      </w:r>
    </w:p>
    <w:p w14:paraId="68DE8297" w14:textId="77777777" w:rsidR="0075307B" w:rsidRDefault="00000000">
      <w:pPr>
        <w:spacing w:before="100" w:after="180"/>
        <w:ind w:left="360" w:right="360"/>
      </w:pPr>
      <w:proofErr w:type="spellStart"/>
      <w:r>
        <w:rPr>
          <w:rFonts w:ascii="Courier New" w:eastAsia="Courier New" w:hAnsi="Courier New" w:cs="Courier New"/>
          <w:color w:val="333333"/>
          <w:sz w:val="20"/>
          <w:szCs w:val="20"/>
        </w:rPr>
        <w:t>php</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/ensemble/www/</w:t>
      </w:r>
      <w:proofErr w:type="spellStart"/>
      <w:r>
        <w:rPr>
          <w:rFonts w:ascii="Courier New" w:eastAsia="Courier New" w:hAnsi="Courier New" w:cs="Courier New"/>
          <w:color w:val="333333"/>
          <w:sz w:val="20"/>
          <w:szCs w:val="20"/>
        </w:rPr>
        <w:t>ensemble_cleanup.php</w:t>
      </w:r>
      <w:proofErr w:type="spellEnd"/>
      <w:r>
        <w:rPr>
          <w:rFonts w:ascii="Courier New" w:eastAsia="Courier New" w:hAnsi="Courier New" w:cs="Courier New"/>
          <w:color w:val="333333"/>
          <w:sz w:val="20"/>
          <w:szCs w:val="20"/>
        </w:rPr>
        <w:t xml:space="preserve"> --dry-run</w:t>
      </w:r>
    </w:p>
    <w:p w14:paraId="3B44BB5D" w14:textId="77777777" w:rsidR="0075307B" w:rsidRDefault="00000000">
      <w:pPr>
        <w:spacing w:after="160"/>
      </w:pPr>
      <w:r>
        <w:t xml:space="preserve">To run a </w:t>
      </w:r>
      <w:proofErr w:type="gramStart"/>
      <w:r>
        <w:t>dry-run</w:t>
      </w:r>
      <w:proofErr w:type="gramEnd"/>
      <w:r>
        <w:t xml:space="preserve"> via HTTP (requires </w:t>
      </w:r>
      <w:r>
        <w:rPr>
          <w:rFonts w:ascii="Courier New" w:eastAsia="Courier New" w:hAnsi="Courier New" w:cs="Courier New"/>
          <w:sz w:val="22"/>
          <w:szCs w:val="22"/>
        </w:rPr>
        <w:t>WEB_ALLOWED = true</w:t>
      </w:r>
      <w:r>
        <w:t>):</w:t>
      </w:r>
    </w:p>
    <w:p w14:paraId="56D4B6D3" w14:textId="77777777" w:rsidR="0075307B" w:rsidRDefault="00000000">
      <w:pPr>
        <w:spacing w:before="100" w:after="180"/>
        <w:ind w:left="360" w:right="360"/>
      </w:pPr>
      <w:r>
        <w:rPr>
          <w:rFonts w:ascii="Courier New" w:eastAsia="Courier New" w:hAnsi="Courier New" w:cs="Courier New"/>
          <w:color w:val="333333"/>
          <w:sz w:val="20"/>
          <w:szCs w:val="20"/>
        </w:rPr>
        <w:t>https://yourdomain.example.com/ensemble_cleanup.php?dry_run=1</w:t>
      </w:r>
    </w:p>
    <w:p w14:paraId="3976A6E7" w14:textId="77777777" w:rsidR="0075307B" w:rsidRDefault="00000000">
      <w:pPr>
        <w:spacing w:after="160"/>
      </w:pPr>
      <w:r>
        <w:t>The dry-run output lists every user that would be removed, every token that would be deleted, and every orphaned image file that would be cleaned up. Review this output carefully before committing to a real run.</w:t>
      </w:r>
    </w:p>
    <w:p w14:paraId="19CEC8A4" w14:textId="77777777" w:rsidR="00785800" w:rsidRDefault="00785800" w:rsidP="00785800">
      <w:pPr>
        <w:pStyle w:val="Heading2"/>
        <w:keepNext/>
        <w:jc w:val="center"/>
      </w:pPr>
      <w:r>
        <w:rPr>
          <w:noProof/>
        </w:rPr>
        <w:drawing>
          <wp:inline distT="0" distB="0" distL="0" distR="0" wp14:anchorId="25657930" wp14:editId="677C60E0">
            <wp:extent cx="5731510" cy="670560"/>
            <wp:effectExtent l="19050" t="19050" r="21590" b="15240"/>
            <wp:docPr id="405264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64589" name="Picture 405264589"/>
                    <pic:cNvPicPr/>
                  </pic:nvPicPr>
                  <pic:blipFill>
                    <a:blip r:embed="rId7">
                      <a:extLst>
                        <a:ext uri="{28A0092B-C50C-407E-A947-70E740481C1C}">
                          <a14:useLocalDpi xmlns:a14="http://schemas.microsoft.com/office/drawing/2010/main" val="0"/>
                        </a:ext>
                      </a:extLst>
                    </a:blip>
                    <a:stretch>
                      <a:fillRect/>
                    </a:stretch>
                  </pic:blipFill>
                  <pic:spPr>
                    <a:xfrm>
                      <a:off x="0" y="0"/>
                      <a:ext cx="5731510" cy="670560"/>
                    </a:xfrm>
                    <a:prstGeom prst="rect">
                      <a:avLst/>
                    </a:prstGeom>
                    <a:ln>
                      <a:solidFill>
                        <a:schemeClr val="accent5">
                          <a:lumMod val="20000"/>
                          <a:lumOff val="80000"/>
                        </a:schemeClr>
                      </a:solidFill>
                    </a:ln>
                  </pic:spPr>
                </pic:pic>
              </a:graphicData>
            </a:graphic>
          </wp:inline>
        </w:drawing>
      </w:r>
    </w:p>
    <w:p w14:paraId="2CF3F9B2" w14:textId="6E3A3FF0" w:rsidR="00785800" w:rsidRDefault="00785800" w:rsidP="00785800">
      <w:pPr>
        <w:pStyle w:val="Caption"/>
        <w:jc w:val="center"/>
      </w:pPr>
      <w:r w:rsidRPr="00C4631C">
        <w:t xml:space="preserve">Terminal output of </w:t>
      </w:r>
      <w:proofErr w:type="spellStart"/>
      <w:r w:rsidRPr="00C4631C">
        <w:t>ensemble_cleanup.php</w:t>
      </w:r>
      <w:proofErr w:type="spellEnd"/>
      <w:r w:rsidRPr="00C4631C">
        <w:t xml:space="preserve"> --dry-run, showing a list of users that would be removed, expired tokens counted, and orphaned files identified</w:t>
      </w:r>
    </w:p>
    <w:p w14:paraId="154A51DD" w14:textId="3A2ADF8C" w:rsidR="0075307B" w:rsidRDefault="00000000">
      <w:pPr>
        <w:pStyle w:val="Heading2"/>
      </w:pPr>
      <w:r>
        <w:t>13.5  Running the Cleanup</w:t>
      </w:r>
    </w:p>
    <w:p w14:paraId="5F333877" w14:textId="77777777" w:rsidR="0075307B" w:rsidRDefault="00000000">
      <w:pPr>
        <w:pStyle w:val="Heading3"/>
      </w:pPr>
      <w:r>
        <w:t>Manual run from the command line</w:t>
      </w:r>
    </w:p>
    <w:p w14:paraId="4B0A1B60" w14:textId="77777777" w:rsidR="0075307B" w:rsidRDefault="00000000">
      <w:pPr>
        <w:spacing w:after="160"/>
      </w:pPr>
      <w:r>
        <w:t>To run the cleanup and commit all changes:</w:t>
      </w:r>
    </w:p>
    <w:p w14:paraId="5DC90C29" w14:textId="77777777" w:rsidR="0075307B" w:rsidRDefault="00000000">
      <w:pPr>
        <w:spacing w:before="100" w:after="180"/>
        <w:ind w:left="360" w:right="360"/>
      </w:pPr>
      <w:proofErr w:type="spellStart"/>
      <w:r>
        <w:rPr>
          <w:rFonts w:ascii="Courier New" w:eastAsia="Courier New" w:hAnsi="Courier New" w:cs="Courier New"/>
          <w:color w:val="333333"/>
          <w:sz w:val="20"/>
          <w:szCs w:val="20"/>
        </w:rPr>
        <w:t>php</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/ensemble/www/</w:t>
      </w:r>
      <w:proofErr w:type="spellStart"/>
      <w:r>
        <w:rPr>
          <w:rFonts w:ascii="Courier New" w:eastAsia="Courier New" w:hAnsi="Courier New" w:cs="Courier New"/>
          <w:color w:val="333333"/>
          <w:sz w:val="20"/>
          <w:szCs w:val="20"/>
        </w:rPr>
        <w:t>ensemble_cleanup.php</w:t>
      </w:r>
      <w:proofErr w:type="spellEnd"/>
    </w:p>
    <w:p w14:paraId="04E47C61" w14:textId="77777777" w:rsidR="0075307B" w:rsidRDefault="00000000">
      <w:pPr>
        <w:spacing w:after="160"/>
      </w:pPr>
      <w:r>
        <w:t>The script outputs a summary of what was deleted: number of users removed, number of tokens cleaned, number of orphaned images deleted. All operations run inside a database transaction — if any step fails, the entire cleanup is rolled back.</w:t>
      </w:r>
    </w:p>
    <w:p w14:paraId="4C8455E7" w14:textId="77777777" w:rsidR="0075307B" w:rsidRDefault="00000000">
      <w:pPr>
        <w:pStyle w:val="Heading3"/>
      </w:pPr>
      <w:r>
        <w:t>Running via HTTP</w:t>
      </w:r>
    </w:p>
    <w:p w14:paraId="0BE04F65" w14:textId="77777777" w:rsidR="0075307B" w:rsidRDefault="00000000">
      <w:pPr>
        <w:spacing w:after="160"/>
      </w:pPr>
      <w:r>
        <w:t xml:space="preserve">With </w:t>
      </w:r>
      <w:r>
        <w:rPr>
          <w:rFonts w:ascii="Courier New" w:eastAsia="Courier New" w:hAnsi="Courier New" w:cs="Courier New"/>
          <w:sz w:val="22"/>
          <w:szCs w:val="22"/>
        </w:rPr>
        <w:t>WEB_ALLOWED = true</w:t>
      </w:r>
      <w:r>
        <w:t>, visit:</w:t>
      </w:r>
    </w:p>
    <w:p w14:paraId="37528C51" w14:textId="77777777" w:rsidR="0075307B" w:rsidRDefault="00000000">
      <w:pPr>
        <w:spacing w:before="100" w:after="180"/>
        <w:ind w:left="360" w:right="360"/>
      </w:pPr>
      <w:r>
        <w:rPr>
          <w:rFonts w:ascii="Courier New" w:eastAsia="Courier New" w:hAnsi="Courier New" w:cs="Courier New"/>
          <w:color w:val="333333"/>
          <w:sz w:val="20"/>
          <w:szCs w:val="20"/>
        </w:rPr>
        <w:t>https://yourdomain.example.com/ensemble_cleanup.php</w:t>
      </w:r>
    </w:p>
    <w:p w14:paraId="74DDC2DC" w14:textId="77777777" w:rsidR="0075307B" w:rsidRDefault="00000000">
      <w:pPr>
        <w:spacing w:after="160"/>
      </w:pPr>
      <w:r>
        <w:t xml:space="preserve">The page outputs plain text showing the same summary as the CLI version. This is suitable for manual triggering from a browser or for use with a remote monitoring or </w:t>
      </w:r>
      <w:proofErr w:type="spellStart"/>
      <w:r>
        <w:t>cron</w:t>
      </w:r>
      <w:proofErr w:type="spellEnd"/>
      <w:r>
        <w:t xml:space="preserve"> service.</w:t>
      </w:r>
    </w:p>
    <w:p w14:paraId="7A895E0A" w14:textId="77777777" w:rsidR="0075307B" w:rsidRDefault="00000000">
      <w:pPr>
        <w:pStyle w:val="Heading3"/>
      </w:pPr>
      <w:r>
        <w:t>Cron schedule</w:t>
      </w:r>
    </w:p>
    <w:p w14:paraId="02E9AA09" w14:textId="77777777" w:rsidR="0075307B" w:rsidRDefault="00000000">
      <w:pPr>
        <w:spacing w:after="160"/>
      </w:pPr>
      <w:r>
        <w:t xml:space="preserve">For automated periodic cleanup, add a </w:t>
      </w:r>
      <w:proofErr w:type="spellStart"/>
      <w:r>
        <w:t>cron</w:t>
      </w:r>
      <w:proofErr w:type="spellEnd"/>
      <w:r>
        <w:t xml:space="preserve"> entry. To run monthly at 03:00 on the first of each month:</w:t>
      </w:r>
    </w:p>
    <w:p w14:paraId="592CCD3F" w14:textId="77777777" w:rsidR="0075307B" w:rsidRDefault="00000000">
      <w:pPr>
        <w:spacing w:before="100" w:after="180"/>
        <w:ind w:left="360" w:right="360"/>
      </w:pPr>
      <w:r>
        <w:rPr>
          <w:rFonts w:ascii="Courier New" w:eastAsia="Courier New" w:hAnsi="Courier New" w:cs="Courier New"/>
          <w:color w:val="333333"/>
          <w:sz w:val="20"/>
          <w:szCs w:val="20"/>
        </w:rPr>
        <w:t xml:space="preserve">0 3 1 * * </w:t>
      </w:r>
      <w:proofErr w:type="spellStart"/>
      <w:r>
        <w:rPr>
          <w:rFonts w:ascii="Courier New" w:eastAsia="Courier New" w:hAnsi="Courier New" w:cs="Courier New"/>
          <w:color w:val="333333"/>
          <w:sz w:val="20"/>
          <w:szCs w:val="20"/>
        </w:rPr>
        <w:t>php</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/ensemble/www/</w:t>
      </w:r>
      <w:proofErr w:type="spellStart"/>
      <w:r>
        <w:rPr>
          <w:rFonts w:ascii="Courier New" w:eastAsia="Courier New" w:hAnsi="Courier New" w:cs="Courier New"/>
          <w:color w:val="333333"/>
          <w:sz w:val="20"/>
          <w:szCs w:val="20"/>
        </w:rPr>
        <w:t>ensemble_cleanup.php</w:t>
      </w:r>
      <w:proofErr w:type="spellEnd"/>
      <w:r>
        <w:rPr>
          <w:rFonts w:ascii="Courier New" w:eastAsia="Courier New" w:hAnsi="Courier New" w:cs="Courier New"/>
          <w:color w:val="333333"/>
          <w:sz w:val="20"/>
          <w:szCs w:val="20"/>
        </w:rPr>
        <w:t xml:space="preserve"> &gt;&gt; /var/log/ensemble_cleanup.log 2&gt;&amp;1</w:t>
      </w:r>
    </w:p>
    <w:p w14:paraId="26CAC9A6" w14:textId="77777777" w:rsidR="0075307B" w:rsidRDefault="00000000">
      <w:pPr>
        <w:spacing w:after="160"/>
      </w:pPr>
      <w:r>
        <w:t xml:space="preserve">This pipes the output to a log file so you can review what was cleaned each time. The log file will grow over time; rotate it with </w:t>
      </w:r>
      <w:proofErr w:type="spellStart"/>
      <w:r>
        <w:rPr>
          <w:rFonts w:ascii="Courier New" w:eastAsia="Courier New" w:hAnsi="Courier New" w:cs="Courier New"/>
          <w:sz w:val="22"/>
          <w:szCs w:val="22"/>
        </w:rPr>
        <w:t>logrotate</w:t>
      </w:r>
      <w:proofErr w:type="spellEnd"/>
      <w:r>
        <w:t xml:space="preserve"> or truncate it periodically.</w:t>
      </w:r>
    </w:p>
    <w:p w14:paraId="4CA6B507" w14:textId="77777777" w:rsidR="0075307B" w:rsidRDefault="00000000">
      <w:pPr>
        <w:spacing w:after="160"/>
      </w:pPr>
      <w:r>
        <w:t>To run weekly on Sunday at 03:00:</w:t>
      </w:r>
    </w:p>
    <w:p w14:paraId="327BB193" w14:textId="77777777" w:rsidR="0075307B" w:rsidRDefault="00000000">
      <w:pPr>
        <w:spacing w:before="100" w:after="180"/>
        <w:ind w:left="360" w:right="360"/>
      </w:pPr>
      <w:r>
        <w:rPr>
          <w:rFonts w:ascii="Courier New" w:eastAsia="Courier New" w:hAnsi="Courier New" w:cs="Courier New"/>
          <w:color w:val="333333"/>
          <w:sz w:val="20"/>
          <w:szCs w:val="20"/>
        </w:rPr>
        <w:t xml:space="preserve">0 3 * * 0 </w:t>
      </w:r>
      <w:proofErr w:type="spellStart"/>
      <w:r>
        <w:rPr>
          <w:rFonts w:ascii="Courier New" w:eastAsia="Courier New" w:hAnsi="Courier New" w:cs="Courier New"/>
          <w:color w:val="333333"/>
          <w:sz w:val="20"/>
          <w:szCs w:val="20"/>
        </w:rPr>
        <w:t>php</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/ensemble/www/</w:t>
      </w:r>
      <w:proofErr w:type="spellStart"/>
      <w:r>
        <w:rPr>
          <w:rFonts w:ascii="Courier New" w:eastAsia="Courier New" w:hAnsi="Courier New" w:cs="Courier New"/>
          <w:color w:val="333333"/>
          <w:sz w:val="20"/>
          <w:szCs w:val="20"/>
        </w:rPr>
        <w:t>ensemble_cleanup.php</w:t>
      </w:r>
      <w:proofErr w:type="spellEnd"/>
      <w:r>
        <w:rPr>
          <w:rFonts w:ascii="Courier New" w:eastAsia="Courier New" w:hAnsi="Courier New" w:cs="Courier New"/>
          <w:color w:val="333333"/>
          <w:sz w:val="20"/>
          <w:szCs w:val="20"/>
        </w:rPr>
        <w:t xml:space="preserve"> &gt;&gt; /var/log/ensemble_cleanup.log 2&gt;&amp;1</w:t>
      </w:r>
    </w:p>
    <w:p w14:paraId="4E581AAF" w14:textId="77777777" w:rsidR="0075307B" w:rsidRDefault="00000000">
      <w:pPr>
        <w:spacing w:after="160"/>
      </w:pPr>
      <w:r>
        <w:t xml:space="preserve">Add the </w:t>
      </w:r>
      <w:proofErr w:type="spellStart"/>
      <w:r>
        <w:t>cron</w:t>
      </w:r>
      <w:proofErr w:type="spellEnd"/>
      <w:r>
        <w:t xml:space="preserve"> entry with:</w:t>
      </w:r>
    </w:p>
    <w:p w14:paraId="250493F4" w14:textId="77777777" w:rsidR="0075307B" w:rsidRDefault="00000000">
      <w:pPr>
        <w:spacing w:before="100" w:after="180"/>
        <w:ind w:left="360" w:right="360"/>
      </w:pPr>
      <w:proofErr w:type="spellStart"/>
      <w:r>
        <w:rPr>
          <w:rFonts w:ascii="Courier New" w:eastAsia="Courier New" w:hAnsi="Courier New" w:cs="Courier New"/>
          <w:color w:val="333333"/>
          <w:sz w:val="20"/>
          <w:szCs w:val="20"/>
        </w:rPr>
        <w:lastRenderedPageBreak/>
        <w:t>sudo</w:t>
      </w:r>
      <w:proofErr w:type="spellEnd"/>
      <w:r>
        <w:rPr>
          <w:rFonts w:ascii="Courier New" w:eastAsia="Courier New" w:hAnsi="Courier New" w:cs="Courier New"/>
          <w:color w:val="333333"/>
          <w:sz w:val="20"/>
          <w:szCs w:val="20"/>
        </w:rPr>
        <w:t xml:space="preserve"> crontab -e</w:t>
      </w:r>
    </w:p>
    <w:p w14:paraId="3BACAC17" w14:textId="77777777" w:rsidR="0075307B" w:rsidRDefault="00000000">
      <w:pPr>
        <w:spacing w:before="100" w:after="160"/>
        <w:ind w:left="360" w:right="360"/>
      </w:pPr>
      <w:r>
        <w:rPr>
          <w:b/>
          <w:bCs/>
          <w:color w:val="2E5699"/>
          <w:sz w:val="22"/>
          <w:szCs w:val="22"/>
        </w:rPr>
        <w:t xml:space="preserve">Which user to run </w:t>
      </w:r>
      <w:proofErr w:type="spellStart"/>
      <w:r>
        <w:rPr>
          <w:b/>
          <w:bCs/>
          <w:color w:val="2E5699"/>
          <w:sz w:val="22"/>
          <w:szCs w:val="22"/>
        </w:rPr>
        <w:t>cron</w:t>
      </w:r>
      <w:proofErr w:type="spellEnd"/>
      <w:r>
        <w:rPr>
          <w:b/>
          <w:bCs/>
          <w:color w:val="2E5699"/>
          <w:sz w:val="22"/>
          <w:szCs w:val="22"/>
        </w:rPr>
        <w:t xml:space="preserve"> as:  </w:t>
      </w:r>
      <w:r>
        <w:rPr>
          <w:color w:val="333333"/>
          <w:sz w:val="22"/>
          <w:szCs w:val="22"/>
        </w:rPr>
        <w:t xml:space="preserve">Run the </w:t>
      </w:r>
      <w:proofErr w:type="spellStart"/>
      <w:r>
        <w:rPr>
          <w:color w:val="333333"/>
          <w:sz w:val="22"/>
          <w:szCs w:val="22"/>
        </w:rPr>
        <w:t>cron</w:t>
      </w:r>
      <w:proofErr w:type="spellEnd"/>
      <w:r>
        <w:rPr>
          <w:color w:val="333333"/>
          <w:sz w:val="22"/>
          <w:szCs w:val="22"/>
        </w:rPr>
        <w:t xml:space="preserve"> job as the same user that owns the </w:t>
      </w:r>
      <w:r>
        <w:rPr>
          <w:rFonts w:ascii="Courier New" w:eastAsia="Courier New" w:hAnsi="Courier New" w:cs="Courier New"/>
          <w:color w:val="333333"/>
          <w:sz w:val="22"/>
          <w:szCs w:val="22"/>
        </w:rPr>
        <w:t>data/</w:t>
      </w:r>
      <w:r>
        <w:rPr>
          <w:color w:val="333333"/>
          <w:sz w:val="22"/>
          <w:szCs w:val="22"/>
        </w:rPr>
        <w:t xml:space="preserve"> and </w:t>
      </w:r>
      <w:r>
        <w:rPr>
          <w:rFonts w:ascii="Courier New" w:eastAsia="Courier New" w:hAnsi="Courier New" w:cs="Courier New"/>
          <w:color w:val="333333"/>
          <w:sz w:val="22"/>
          <w:szCs w:val="22"/>
        </w:rPr>
        <w:t>uploads/</w:t>
      </w:r>
      <w:r>
        <w:rPr>
          <w:color w:val="333333"/>
          <w:sz w:val="22"/>
          <w:szCs w:val="22"/>
        </w:rPr>
        <w:t xml:space="preserve"> directories (</w:t>
      </w:r>
      <w:r>
        <w:rPr>
          <w:rFonts w:ascii="Courier New" w:eastAsia="Courier New" w:hAnsi="Courier New" w:cs="Courier New"/>
          <w:color w:val="333333"/>
          <w:sz w:val="22"/>
          <w:szCs w:val="22"/>
        </w:rPr>
        <w:t>www-data</w:t>
      </w:r>
      <w:r>
        <w:rPr>
          <w:color w:val="333333"/>
          <w:sz w:val="22"/>
          <w:szCs w:val="22"/>
        </w:rPr>
        <w:t xml:space="preserve"> in the standard setup). To edit the </w:t>
      </w:r>
      <w:r>
        <w:rPr>
          <w:rFonts w:ascii="Courier New" w:eastAsia="Courier New" w:hAnsi="Courier New" w:cs="Courier New"/>
          <w:color w:val="333333"/>
          <w:sz w:val="22"/>
          <w:szCs w:val="22"/>
        </w:rPr>
        <w:t>www-data</w:t>
      </w:r>
      <w:r>
        <w:rPr>
          <w:color w:val="333333"/>
          <w:sz w:val="22"/>
          <w:szCs w:val="22"/>
        </w:rPr>
        <w:t xml:space="preserve"> crontab: </w:t>
      </w:r>
      <w:proofErr w:type="spellStart"/>
      <w:r>
        <w:rPr>
          <w:rFonts w:ascii="Courier New" w:eastAsia="Courier New" w:hAnsi="Courier New" w:cs="Courier New"/>
          <w:color w:val="333333"/>
          <w:sz w:val="22"/>
          <w:szCs w:val="22"/>
        </w:rPr>
        <w:t>sudo</w:t>
      </w:r>
      <w:proofErr w:type="spellEnd"/>
      <w:r>
        <w:rPr>
          <w:rFonts w:ascii="Courier New" w:eastAsia="Courier New" w:hAnsi="Courier New" w:cs="Courier New"/>
          <w:color w:val="333333"/>
          <w:sz w:val="22"/>
          <w:szCs w:val="22"/>
        </w:rPr>
        <w:t xml:space="preserve"> crontab -u www-data -e</w:t>
      </w:r>
      <w:r>
        <w:rPr>
          <w:color w:val="333333"/>
          <w:sz w:val="22"/>
          <w:szCs w:val="22"/>
        </w:rPr>
        <w:t xml:space="preserve">. Alternatively, if the </w:t>
      </w:r>
      <w:r>
        <w:rPr>
          <w:rFonts w:ascii="Courier New" w:eastAsia="Courier New" w:hAnsi="Courier New" w:cs="Courier New"/>
          <w:color w:val="333333"/>
          <w:sz w:val="22"/>
          <w:szCs w:val="22"/>
        </w:rPr>
        <w:t>data/</w:t>
      </w:r>
      <w:r>
        <w:rPr>
          <w:color w:val="333333"/>
          <w:sz w:val="22"/>
          <w:szCs w:val="22"/>
        </w:rPr>
        <w:t xml:space="preserve"> and </w:t>
      </w:r>
      <w:r>
        <w:rPr>
          <w:rFonts w:ascii="Courier New" w:eastAsia="Courier New" w:hAnsi="Courier New" w:cs="Courier New"/>
          <w:color w:val="333333"/>
          <w:sz w:val="22"/>
          <w:szCs w:val="22"/>
        </w:rPr>
        <w:t>uploads/</w:t>
      </w:r>
      <w:r>
        <w:rPr>
          <w:color w:val="333333"/>
          <w:sz w:val="22"/>
          <w:szCs w:val="22"/>
        </w:rPr>
        <w:t xml:space="preserve"> directories are writable by your own user, add the </w:t>
      </w:r>
      <w:proofErr w:type="spellStart"/>
      <w:r>
        <w:rPr>
          <w:color w:val="333333"/>
          <w:sz w:val="22"/>
          <w:szCs w:val="22"/>
        </w:rPr>
        <w:t>cron</w:t>
      </w:r>
      <w:proofErr w:type="spellEnd"/>
      <w:r>
        <w:rPr>
          <w:color w:val="333333"/>
          <w:sz w:val="22"/>
          <w:szCs w:val="22"/>
        </w:rPr>
        <w:t xml:space="preserve"> entry to your own crontab.</w:t>
      </w:r>
    </w:p>
    <w:p w14:paraId="6A52CDE3" w14:textId="77777777" w:rsidR="0075307B" w:rsidRDefault="00000000">
      <w:pPr>
        <w:pStyle w:val="Heading2"/>
      </w:pPr>
      <w:r>
        <w:t>13.6  What the Cleanup Removes in Detail</w:t>
      </w:r>
    </w:p>
    <w:p w14:paraId="05B16E03" w14:textId="77777777" w:rsidR="0075307B" w:rsidRDefault="00000000">
      <w:pPr>
        <w:spacing w:after="160"/>
      </w:pPr>
      <w:r>
        <w:t>Understanding exactly what is deleted helps you decide on the right threshold and review dry-run output confidently.</w:t>
      </w:r>
    </w:p>
    <w:p w14:paraId="02D615D3" w14:textId="77777777" w:rsidR="0075307B" w:rsidRDefault="00000000">
      <w:pPr>
        <w:pStyle w:val="Heading3"/>
      </w:pPr>
      <w:r>
        <w:t>Inactive users</w:t>
      </w:r>
    </w:p>
    <w:p w14:paraId="6A1003FC" w14:textId="77777777" w:rsidR="0075307B" w:rsidRDefault="00000000">
      <w:pPr>
        <w:spacing w:after="160"/>
      </w:pPr>
      <w:r>
        <w:t xml:space="preserve">A user is eligible for removal if their </w:t>
      </w:r>
      <w:proofErr w:type="spellStart"/>
      <w:r>
        <w:rPr>
          <w:rFonts w:ascii="Courier New" w:eastAsia="Courier New" w:hAnsi="Courier New" w:cs="Courier New"/>
          <w:sz w:val="22"/>
          <w:szCs w:val="22"/>
        </w:rPr>
        <w:t>last_seen</w:t>
      </w:r>
      <w:proofErr w:type="spellEnd"/>
      <w:r>
        <w:t xml:space="preserve"> value in the database is older than </w:t>
      </w:r>
      <w:r>
        <w:rPr>
          <w:rFonts w:ascii="Courier New" w:eastAsia="Courier New" w:hAnsi="Courier New" w:cs="Courier New"/>
          <w:sz w:val="22"/>
          <w:szCs w:val="22"/>
        </w:rPr>
        <w:t>INACTIVITY_DAYS</w:t>
      </w:r>
      <w:r>
        <w:t xml:space="preserve"> days ago. When a user is removed, the following is deleted as a cascade:</w:t>
      </w:r>
    </w:p>
    <w:p w14:paraId="0375CD91" w14:textId="77777777" w:rsidR="0075307B" w:rsidRDefault="00000000">
      <w:pPr>
        <w:pStyle w:val="ListParagraph"/>
        <w:numPr>
          <w:ilvl w:val="0"/>
          <w:numId w:val="2"/>
        </w:numPr>
        <w:spacing w:after="80"/>
      </w:pPr>
      <w:r>
        <w:t>All outfit records for that user (including all properties, sequences, and removal point configurations).</w:t>
      </w:r>
    </w:p>
    <w:p w14:paraId="595BF72F" w14:textId="77777777" w:rsidR="0075307B" w:rsidRDefault="00000000">
      <w:pPr>
        <w:pStyle w:val="ListParagraph"/>
        <w:numPr>
          <w:ilvl w:val="0"/>
          <w:numId w:val="2"/>
        </w:numPr>
        <w:spacing w:after="80"/>
      </w:pPr>
      <w:r>
        <w:t>All shared links created by that user. Any visitor currently holding one of those link URLs will receive a “Link not found” page.</w:t>
      </w:r>
    </w:p>
    <w:p w14:paraId="3826B92A" w14:textId="77777777" w:rsidR="0075307B" w:rsidRDefault="00000000">
      <w:pPr>
        <w:pStyle w:val="ListParagraph"/>
        <w:numPr>
          <w:ilvl w:val="0"/>
          <w:numId w:val="2"/>
        </w:numPr>
        <w:spacing w:after="80"/>
      </w:pPr>
      <w:r>
        <w:t>All remember-me login tokens for that user.</w:t>
      </w:r>
    </w:p>
    <w:p w14:paraId="409A5A19" w14:textId="77777777" w:rsidR="0075307B" w:rsidRDefault="00000000">
      <w:pPr>
        <w:pStyle w:val="ListParagraph"/>
        <w:numPr>
          <w:ilvl w:val="0"/>
          <w:numId w:val="2"/>
        </w:numPr>
        <w:spacing w:after="80"/>
      </w:pPr>
      <w:r>
        <w:t>The user’s uploads subdirectory and all image files within it (</w:t>
      </w:r>
      <w:r>
        <w:rPr>
          <w:rFonts w:ascii="Courier New" w:eastAsia="Courier New" w:hAnsi="Courier New" w:cs="Courier New"/>
          <w:sz w:val="22"/>
          <w:szCs w:val="22"/>
        </w:rPr>
        <w:t>uploads/&lt;</w:t>
      </w:r>
      <w:proofErr w:type="spellStart"/>
      <w:r>
        <w:rPr>
          <w:rFonts w:ascii="Courier New" w:eastAsia="Courier New" w:hAnsi="Courier New" w:cs="Courier New"/>
          <w:sz w:val="22"/>
          <w:szCs w:val="22"/>
        </w:rPr>
        <w:t>user_uuid</w:t>
      </w:r>
      <w:proofErr w:type="spellEnd"/>
      <w:r>
        <w:rPr>
          <w:rFonts w:ascii="Courier New" w:eastAsia="Courier New" w:hAnsi="Courier New" w:cs="Courier New"/>
          <w:sz w:val="22"/>
          <w:szCs w:val="22"/>
        </w:rPr>
        <w:t>&gt;/</w:t>
      </w:r>
      <w:r>
        <w:t>).</w:t>
      </w:r>
    </w:p>
    <w:p w14:paraId="7C7F42C0" w14:textId="77777777" w:rsidR="0075307B" w:rsidRDefault="00000000">
      <w:pPr>
        <w:pStyle w:val="ListParagraph"/>
        <w:numPr>
          <w:ilvl w:val="0"/>
          <w:numId w:val="2"/>
        </w:numPr>
        <w:spacing w:after="80"/>
      </w:pPr>
      <w:r>
        <w:t xml:space="preserve">The user record itself from the </w:t>
      </w:r>
      <w:proofErr w:type="gramStart"/>
      <w:r>
        <w:rPr>
          <w:rFonts w:ascii="Courier New" w:eastAsia="Courier New" w:hAnsi="Courier New" w:cs="Courier New"/>
          <w:sz w:val="22"/>
          <w:szCs w:val="22"/>
        </w:rPr>
        <w:t>users</w:t>
      </w:r>
      <w:proofErr w:type="gramEnd"/>
      <w:r>
        <w:t xml:space="preserve"> table.</w:t>
      </w:r>
    </w:p>
    <w:p w14:paraId="3930BF81" w14:textId="77777777" w:rsidR="0075307B" w:rsidRDefault="0075307B">
      <w:pPr>
        <w:spacing w:after="120"/>
      </w:pPr>
    </w:p>
    <w:p w14:paraId="1E2F862A" w14:textId="77777777" w:rsidR="0075307B" w:rsidRDefault="00000000">
      <w:pPr>
        <w:spacing w:after="160"/>
      </w:pPr>
      <w:r>
        <w:t>The user’s account on the web panel ceases to exist. If the same avatar wears the HUD again after their account has been removed, the HUD will register a new account as if connecting for the first time, and a new temporary password will be sent.</w:t>
      </w:r>
    </w:p>
    <w:p w14:paraId="203ACBFB" w14:textId="77777777" w:rsidR="0075307B" w:rsidRDefault="00000000">
      <w:pPr>
        <w:pStyle w:val="Heading3"/>
      </w:pPr>
      <w:r>
        <w:t>Expired remember-me tokens</w:t>
      </w:r>
    </w:p>
    <w:p w14:paraId="0AB0240B" w14:textId="77777777" w:rsidR="0075307B" w:rsidRDefault="00000000">
      <w:pPr>
        <w:spacing w:after="160"/>
      </w:pPr>
      <w:r>
        <w:t xml:space="preserve">Remember-me tokens are created when a user logs in and are stored in the </w:t>
      </w:r>
      <w:proofErr w:type="spellStart"/>
      <w:r>
        <w:rPr>
          <w:rFonts w:ascii="Courier New" w:eastAsia="Courier New" w:hAnsi="Courier New" w:cs="Courier New"/>
          <w:sz w:val="22"/>
          <w:szCs w:val="22"/>
        </w:rPr>
        <w:t>remember_tokens</w:t>
      </w:r>
      <w:proofErr w:type="spellEnd"/>
      <w:r>
        <w:t xml:space="preserve"> table. They expire after 3,650 days (ten years) — effectively permanent unless revoked by signing out. The cleanup removes tokens whose </w:t>
      </w:r>
      <w:proofErr w:type="spellStart"/>
      <w:r>
        <w:rPr>
          <w:rFonts w:ascii="Courier New" w:eastAsia="Courier New" w:hAnsi="Courier New" w:cs="Courier New"/>
          <w:sz w:val="22"/>
          <w:szCs w:val="22"/>
        </w:rPr>
        <w:t>expires_at</w:t>
      </w:r>
      <w:proofErr w:type="spellEnd"/>
      <w:r>
        <w:t xml:space="preserve"> timestamp has passed, which in practice means tokens from users who explicitly set a shorter expiry or whose system clock had an issue at creation time. This step is mostly precautionary.</w:t>
      </w:r>
    </w:p>
    <w:p w14:paraId="226374E4" w14:textId="77777777" w:rsidR="0075307B" w:rsidRDefault="00000000">
      <w:pPr>
        <w:pStyle w:val="Heading3"/>
      </w:pPr>
      <w:r>
        <w:t>Orphaned image files</w:t>
      </w:r>
    </w:p>
    <w:p w14:paraId="5C881FD3" w14:textId="77777777" w:rsidR="0075307B" w:rsidRDefault="00000000">
      <w:pPr>
        <w:spacing w:after="160"/>
      </w:pPr>
      <w:r>
        <w:t xml:space="preserve">Outfit images are stored in </w:t>
      </w:r>
      <w:r>
        <w:rPr>
          <w:rFonts w:ascii="Courier New" w:eastAsia="Courier New" w:hAnsi="Courier New" w:cs="Courier New"/>
          <w:sz w:val="22"/>
          <w:szCs w:val="22"/>
        </w:rPr>
        <w:t>uploads/&lt;</w:t>
      </w:r>
      <w:proofErr w:type="spellStart"/>
      <w:r>
        <w:rPr>
          <w:rFonts w:ascii="Courier New" w:eastAsia="Courier New" w:hAnsi="Courier New" w:cs="Courier New"/>
          <w:sz w:val="22"/>
          <w:szCs w:val="22"/>
        </w:rPr>
        <w:t>user_uuid</w:t>
      </w:r>
      <w:proofErr w:type="spellEnd"/>
      <w:r>
        <w:rPr>
          <w:rFonts w:ascii="Courier New" w:eastAsia="Courier New" w:hAnsi="Courier New" w:cs="Courier New"/>
          <w:sz w:val="22"/>
          <w:szCs w:val="22"/>
        </w:rPr>
        <w:t>&gt;/&lt;filename&gt;.jpg</w:t>
      </w:r>
      <w:r>
        <w:t>. An orphaned image is a file in the uploads directory that does not correspond to any outfit record in the database. Orphans accumulate when:</w:t>
      </w:r>
    </w:p>
    <w:p w14:paraId="6D39C90D" w14:textId="77777777" w:rsidR="0075307B" w:rsidRDefault="00000000">
      <w:pPr>
        <w:pStyle w:val="ListParagraph"/>
        <w:numPr>
          <w:ilvl w:val="0"/>
          <w:numId w:val="2"/>
        </w:numPr>
        <w:spacing w:after="80"/>
      </w:pPr>
      <w:r>
        <w:t>An outfit is deleted from the web panel after its image was uploaded.</w:t>
      </w:r>
    </w:p>
    <w:p w14:paraId="5CE2EB09" w14:textId="77777777" w:rsidR="0075307B" w:rsidRDefault="00000000">
      <w:pPr>
        <w:pStyle w:val="ListParagraph"/>
        <w:numPr>
          <w:ilvl w:val="0"/>
          <w:numId w:val="2"/>
        </w:numPr>
        <w:spacing w:after="80"/>
      </w:pPr>
      <w:r>
        <w:t>A restore replaces outfits and the old image files are left behind.</w:t>
      </w:r>
    </w:p>
    <w:p w14:paraId="085FA718" w14:textId="77777777" w:rsidR="0075307B" w:rsidRDefault="00000000">
      <w:pPr>
        <w:pStyle w:val="ListParagraph"/>
        <w:numPr>
          <w:ilvl w:val="0"/>
          <w:numId w:val="2"/>
        </w:numPr>
        <w:spacing w:after="80"/>
      </w:pPr>
      <w:r>
        <w:lastRenderedPageBreak/>
        <w:t>An image upload succeeded but the associated outfit record was subsequently removed.</w:t>
      </w:r>
    </w:p>
    <w:p w14:paraId="5899E9A2" w14:textId="77777777" w:rsidR="0075307B" w:rsidRDefault="0075307B">
      <w:pPr>
        <w:spacing w:after="120"/>
      </w:pPr>
    </w:p>
    <w:p w14:paraId="23A4C23F" w14:textId="77777777" w:rsidR="0075307B" w:rsidRDefault="00000000">
      <w:pPr>
        <w:spacing w:after="160"/>
      </w:pPr>
      <w:r>
        <w:t>The orphan check only removes files, never directories. The per-user subdirectory (</w:t>
      </w:r>
      <w:r>
        <w:rPr>
          <w:rFonts w:ascii="Courier New" w:eastAsia="Courier New" w:hAnsi="Courier New" w:cs="Courier New"/>
          <w:sz w:val="22"/>
          <w:szCs w:val="22"/>
        </w:rPr>
        <w:t>uploads/&lt;</w:t>
      </w:r>
      <w:proofErr w:type="spellStart"/>
      <w:r>
        <w:rPr>
          <w:rFonts w:ascii="Courier New" w:eastAsia="Courier New" w:hAnsi="Courier New" w:cs="Courier New"/>
          <w:sz w:val="22"/>
          <w:szCs w:val="22"/>
        </w:rPr>
        <w:t>user_uuid</w:t>
      </w:r>
      <w:proofErr w:type="spellEnd"/>
      <w:r>
        <w:rPr>
          <w:rFonts w:ascii="Courier New" w:eastAsia="Courier New" w:hAnsi="Courier New" w:cs="Courier New"/>
          <w:sz w:val="22"/>
          <w:szCs w:val="22"/>
        </w:rPr>
        <w:t>&gt;/</w:t>
      </w:r>
      <w:r>
        <w:t>) is left in place even if all its images are removed — it will be removed as part of the user cascade if the account is later cleaned up.</w:t>
      </w:r>
    </w:p>
    <w:p w14:paraId="02BCAEED" w14:textId="77777777" w:rsidR="0075307B" w:rsidRDefault="00000000">
      <w:pPr>
        <w:pStyle w:val="Heading2"/>
      </w:pPr>
      <w:r>
        <w:t>13.7  Database Maintenance</w:t>
      </w:r>
    </w:p>
    <w:p w14:paraId="1B8F6AE1" w14:textId="77777777" w:rsidR="0075307B" w:rsidRDefault="00000000">
      <w:pPr>
        <w:pStyle w:val="Heading3"/>
      </w:pPr>
      <w:r>
        <w:t>Backups</w:t>
      </w:r>
    </w:p>
    <w:p w14:paraId="6803F6BB" w14:textId="77777777" w:rsidR="0075307B" w:rsidRDefault="00000000">
      <w:pPr>
        <w:spacing w:after="160"/>
      </w:pPr>
      <w:r>
        <w:t xml:space="preserve">The SQLite database file at </w:t>
      </w:r>
      <w:r>
        <w:rPr>
          <w:rFonts w:ascii="Courier New" w:eastAsia="Courier New" w:hAnsi="Courier New" w:cs="Courier New"/>
          <w:sz w:val="22"/>
          <w:szCs w:val="22"/>
        </w:rPr>
        <w:t>DB_PATH</w:t>
      </w:r>
      <w:r>
        <w:t xml:space="preserve"> is the single most important file in your installation. It contains all user accounts, outfit data, links, and settings. Back it up regularly.</w:t>
      </w:r>
    </w:p>
    <w:p w14:paraId="7B1D4F3A" w14:textId="77777777" w:rsidR="0075307B" w:rsidRDefault="00000000">
      <w:pPr>
        <w:spacing w:after="160"/>
      </w:pPr>
      <w:r>
        <w:t xml:space="preserve">Because SQLite uses WAL (Write-Ahead Log) mode, a simple file copy is safe even while the application is running. The recommended approach is a </w:t>
      </w:r>
      <w:proofErr w:type="spellStart"/>
      <w:r>
        <w:t>cron</w:t>
      </w:r>
      <w:proofErr w:type="spellEnd"/>
      <w:r>
        <w:t xml:space="preserve"> job that copies the file daily:</w:t>
      </w:r>
    </w:p>
    <w:p w14:paraId="2E756878" w14:textId="77777777" w:rsidR="0075307B" w:rsidRDefault="00000000">
      <w:pPr>
        <w:spacing w:before="100" w:after="180"/>
        <w:ind w:left="360" w:right="360"/>
      </w:pPr>
      <w:r>
        <w:rPr>
          <w:rFonts w:ascii="Courier New" w:eastAsia="Courier New" w:hAnsi="Courier New" w:cs="Courier New"/>
          <w:color w:val="333333"/>
          <w:sz w:val="20"/>
          <w:szCs w:val="20"/>
        </w:rPr>
        <w:t># Run daily at 02:00, keep 30 days of backups 0 2 * * * cp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/ensemble/data/</w:t>
      </w:r>
      <w:proofErr w:type="spellStart"/>
      <w:r>
        <w:rPr>
          <w:rFonts w:ascii="Courier New" w:eastAsia="Courier New" w:hAnsi="Courier New" w:cs="Courier New"/>
          <w:color w:val="333333"/>
          <w:sz w:val="20"/>
          <w:szCs w:val="20"/>
        </w:rPr>
        <w:t>ensemble.db</w:t>
      </w:r>
      <w:proofErr w:type="spellEnd"/>
      <w:r>
        <w:rPr>
          <w:rFonts w:ascii="Courier New" w:eastAsia="Courier New" w:hAnsi="Courier New" w:cs="Courier New"/>
          <w:color w:val="333333"/>
          <w:sz w:val="20"/>
          <w:szCs w:val="20"/>
        </w:rPr>
        <w:t xml:space="preserve"> \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/ensemble/backups/ensemble_$(date +\%Y\%m\%d).</w:t>
      </w:r>
      <w:proofErr w:type="spellStart"/>
      <w:r>
        <w:rPr>
          <w:rFonts w:ascii="Courier New" w:eastAsia="Courier New" w:hAnsi="Courier New" w:cs="Courier New"/>
          <w:color w:val="333333"/>
          <w:sz w:val="20"/>
          <w:szCs w:val="20"/>
        </w:rPr>
        <w:t>db</w:t>
      </w:r>
      <w:proofErr w:type="spellEnd"/>
      <w:r>
        <w:rPr>
          <w:rFonts w:ascii="Courier New" w:eastAsia="Courier New" w:hAnsi="Courier New" w:cs="Courier New"/>
          <w:color w:val="333333"/>
          <w:sz w:val="20"/>
          <w:szCs w:val="20"/>
        </w:rPr>
        <w:t xml:space="preserve">  # Clean up backups older than 30 days 5 2 * * * find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/ensemble/backups/ -name 'ensemble_*.</w:t>
      </w:r>
      <w:proofErr w:type="spellStart"/>
      <w:r>
        <w:rPr>
          <w:rFonts w:ascii="Courier New" w:eastAsia="Courier New" w:hAnsi="Courier New" w:cs="Courier New"/>
          <w:color w:val="333333"/>
          <w:sz w:val="20"/>
          <w:szCs w:val="20"/>
        </w:rPr>
        <w:t>db</w:t>
      </w:r>
      <w:proofErr w:type="spellEnd"/>
      <w:r>
        <w:rPr>
          <w:rFonts w:ascii="Courier New" w:eastAsia="Courier New" w:hAnsi="Courier New" w:cs="Courier New"/>
          <w:color w:val="333333"/>
          <w:sz w:val="20"/>
          <w:szCs w:val="20"/>
        </w:rPr>
        <w:t>' \     -</w:t>
      </w:r>
      <w:proofErr w:type="spellStart"/>
      <w:r>
        <w:rPr>
          <w:rFonts w:ascii="Courier New" w:eastAsia="Courier New" w:hAnsi="Courier New" w:cs="Courier New"/>
          <w:color w:val="333333"/>
          <w:sz w:val="20"/>
          <w:szCs w:val="20"/>
        </w:rPr>
        <w:t>mtime</w:t>
      </w:r>
      <w:proofErr w:type="spellEnd"/>
      <w:r>
        <w:rPr>
          <w:rFonts w:ascii="Courier New" w:eastAsia="Courier New" w:hAnsi="Courier New" w:cs="Courier New"/>
          <w:color w:val="333333"/>
          <w:sz w:val="20"/>
          <w:szCs w:val="20"/>
        </w:rPr>
        <w:t xml:space="preserve"> +30 -delete</w:t>
      </w:r>
    </w:p>
    <w:p w14:paraId="69359BEF" w14:textId="77777777" w:rsidR="0075307B" w:rsidRDefault="00000000">
      <w:pPr>
        <w:spacing w:after="160"/>
      </w:pPr>
      <w:r>
        <w:t>Create the backups directory first:</w:t>
      </w:r>
    </w:p>
    <w:p w14:paraId="48ABFF95" w14:textId="77777777" w:rsidR="0075307B" w:rsidRDefault="00000000">
      <w:pPr>
        <w:spacing w:before="100" w:after="180"/>
        <w:ind w:left="360" w:right="360"/>
      </w:pPr>
      <w:proofErr w:type="spellStart"/>
      <w:r>
        <w:rPr>
          <w:rFonts w:ascii="Courier New" w:eastAsia="Courier New" w:hAnsi="Courier New" w:cs="Courier New"/>
          <w:color w:val="333333"/>
          <w:sz w:val="20"/>
          <w:szCs w:val="20"/>
        </w:rPr>
        <w:t>sudo</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mkdir</w:t>
      </w:r>
      <w:proofErr w:type="spellEnd"/>
      <w:r>
        <w:rPr>
          <w:rFonts w:ascii="Courier New" w:eastAsia="Courier New" w:hAnsi="Courier New" w:cs="Courier New"/>
          <w:color w:val="333333"/>
          <w:sz w:val="20"/>
          <w:szCs w:val="20"/>
        </w:rPr>
        <w:t xml:space="preserve"> -p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 xml:space="preserve">/ensemble/backups </w:t>
      </w:r>
      <w:proofErr w:type="spellStart"/>
      <w:r>
        <w:rPr>
          <w:rFonts w:ascii="Courier New" w:eastAsia="Courier New" w:hAnsi="Courier New" w:cs="Courier New"/>
          <w:color w:val="333333"/>
          <w:sz w:val="20"/>
          <w:szCs w:val="20"/>
        </w:rPr>
        <w:t>sudo</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chown</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www-data:www-data</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/ensemble/backups</w:t>
      </w:r>
    </w:p>
    <w:p w14:paraId="0978D637" w14:textId="77777777" w:rsidR="0075307B" w:rsidRDefault="00000000">
      <w:pPr>
        <w:spacing w:before="100" w:after="160"/>
        <w:ind w:left="360" w:right="360"/>
      </w:pPr>
      <w:r>
        <w:rPr>
          <w:b/>
          <w:bCs/>
          <w:color w:val="2E5699"/>
          <w:sz w:val="22"/>
          <w:szCs w:val="22"/>
        </w:rPr>
        <w:t xml:space="preserve">Off-site backups:  </w:t>
      </w:r>
      <w:r>
        <w:rPr>
          <w:color w:val="333333"/>
          <w:sz w:val="22"/>
          <w:szCs w:val="22"/>
        </w:rPr>
        <w:t xml:space="preserve">Store a copy of the database file off the server periodically — at minimum weekly. A simple </w:t>
      </w:r>
      <w:proofErr w:type="spellStart"/>
      <w:r>
        <w:rPr>
          <w:color w:val="333333"/>
          <w:sz w:val="22"/>
          <w:szCs w:val="22"/>
        </w:rPr>
        <w:t>rsync</w:t>
      </w:r>
      <w:proofErr w:type="spellEnd"/>
      <w:r>
        <w:rPr>
          <w:color w:val="333333"/>
          <w:sz w:val="22"/>
          <w:szCs w:val="22"/>
        </w:rPr>
        <w:t xml:space="preserve"> to another machine, or uploading to object storage (S3, </w:t>
      </w:r>
      <w:proofErr w:type="spellStart"/>
      <w:r>
        <w:rPr>
          <w:color w:val="333333"/>
          <w:sz w:val="22"/>
          <w:szCs w:val="22"/>
        </w:rPr>
        <w:t>Backblaze</w:t>
      </w:r>
      <w:proofErr w:type="spellEnd"/>
      <w:r>
        <w:rPr>
          <w:color w:val="333333"/>
          <w:sz w:val="22"/>
          <w:szCs w:val="22"/>
        </w:rPr>
        <w:t xml:space="preserve"> B2, etc.), provides protection against server loss. The database file is small (typically under a few megabytes even with thousands of outfits).</w:t>
      </w:r>
    </w:p>
    <w:p w14:paraId="7BBEC2B6" w14:textId="77777777" w:rsidR="0075307B" w:rsidRDefault="00000000">
      <w:pPr>
        <w:pStyle w:val="Heading3"/>
      </w:pPr>
      <w:r>
        <w:t>VACUUM</w:t>
      </w:r>
    </w:p>
    <w:p w14:paraId="6040ABF0" w14:textId="77777777" w:rsidR="0075307B" w:rsidRDefault="00000000">
      <w:pPr>
        <w:spacing w:after="160"/>
      </w:pPr>
      <w:r>
        <w:t xml:space="preserve">SQLite databases can accumulate unused space after deletions. Running </w:t>
      </w:r>
      <w:r>
        <w:rPr>
          <w:rFonts w:ascii="Courier New" w:eastAsia="Courier New" w:hAnsi="Courier New" w:cs="Courier New"/>
          <w:sz w:val="22"/>
          <w:szCs w:val="22"/>
        </w:rPr>
        <w:t>VACUUM</w:t>
      </w:r>
      <w:r>
        <w:t xml:space="preserve"> compacts the database file and reclaims this space. This is worth running after a large cleanup:</w:t>
      </w:r>
    </w:p>
    <w:p w14:paraId="2C10FEB7" w14:textId="77777777" w:rsidR="0075307B" w:rsidRDefault="00000000">
      <w:pPr>
        <w:spacing w:before="100" w:after="180"/>
        <w:ind w:left="360" w:right="360"/>
      </w:pPr>
      <w:r>
        <w:rPr>
          <w:rFonts w:ascii="Courier New" w:eastAsia="Courier New" w:hAnsi="Courier New" w:cs="Courier New"/>
          <w:color w:val="333333"/>
          <w:sz w:val="20"/>
          <w:szCs w:val="20"/>
        </w:rPr>
        <w:t>sqlite3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/ensemble/data/</w:t>
      </w:r>
      <w:proofErr w:type="spellStart"/>
      <w:r>
        <w:rPr>
          <w:rFonts w:ascii="Courier New" w:eastAsia="Courier New" w:hAnsi="Courier New" w:cs="Courier New"/>
          <w:color w:val="333333"/>
          <w:sz w:val="20"/>
          <w:szCs w:val="20"/>
        </w:rPr>
        <w:t>ensemble.db</w:t>
      </w:r>
      <w:proofErr w:type="spellEnd"/>
      <w:r>
        <w:rPr>
          <w:rFonts w:ascii="Courier New" w:eastAsia="Courier New" w:hAnsi="Courier New" w:cs="Courier New"/>
          <w:color w:val="333333"/>
          <w:sz w:val="20"/>
          <w:szCs w:val="20"/>
        </w:rPr>
        <w:t xml:space="preserve"> 'VACUUM;'</w:t>
      </w:r>
    </w:p>
    <w:p w14:paraId="230874DE" w14:textId="77777777" w:rsidR="0075307B" w:rsidRDefault="00000000">
      <w:pPr>
        <w:spacing w:after="160"/>
      </w:pPr>
      <w:r>
        <w:t>On a small personal installation this is rarely necessary — the database stays small regardless. On a multi-user installation that regularly removes inactive users, periodic vacuuming keeps the file compact.</w:t>
      </w:r>
    </w:p>
    <w:p w14:paraId="16783FF1" w14:textId="77777777" w:rsidR="0075307B" w:rsidRDefault="00000000">
      <w:pPr>
        <w:spacing w:before="100" w:after="160"/>
        <w:ind w:left="360" w:right="360"/>
      </w:pPr>
      <w:r>
        <w:rPr>
          <w:b/>
          <w:bCs/>
          <w:color w:val="2E5699"/>
          <w:sz w:val="22"/>
          <w:szCs w:val="22"/>
        </w:rPr>
        <w:t xml:space="preserve">Install sqlite3:  </w:t>
      </w:r>
      <w:r>
        <w:rPr>
          <w:color w:val="333333"/>
          <w:sz w:val="22"/>
          <w:szCs w:val="22"/>
        </w:rPr>
        <w:t xml:space="preserve">The </w:t>
      </w:r>
      <w:r>
        <w:rPr>
          <w:rFonts w:ascii="Courier New" w:eastAsia="Courier New" w:hAnsi="Courier New" w:cs="Courier New"/>
          <w:color w:val="333333"/>
          <w:sz w:val="22"/>
          <w:szCs w:val="22"/>
        </w:rPr>
        <w:t>sqlite3</w:t>
      </w:r>
      <w:r>
        <w:rPr>
          <w:color w:val="333333"/>
          <w:sz w:val="22"/>
          <w:szCs w:val="22"/>
        </w:rPr>
        <w:t xml:space="preserve"> command-line tool may not be installed by default. Install it with: </w:t>
      </w:r>
      <w:proofErr w:type="spellStart"/>
      <w:r>
        <w:rPr>
          <w:rFonts w:ascii="Courier New" w:eastAsia="Courier New" w:hAnsi="Courier New" w:cs="Courier New"/>
          <w:color w:val="333333"/>
          <w:sz w:val="22"/>
          <w:szCs w:val="22"/>
        </w:rPr>
        <w:t>sudo</w:t>
      </w:r>
      <w:proofErr w:type="spellEnd"/>
      <w:r>
        <w:rPr>
          <w:rFonts w:ascii="Courier New" w:eastAsia="Courier New" w:hAnsi="Courier New" w:cs="Courier New"/>
          <w:color w:val="333333"/>
          <w:sz w:val="22"/>
          <w:szCs w:val="22"/>
        </w:rPr>
        <w:t xml:space="preserve"> apt install sqlite3</w:t>
      </w:r>
      <w:r>
        <w:rPr>
          <w:color w:val="333333"/>
          <w:sz w:val="22"/>
          <w:szCs w:val="22"/>
        </w:rPr>
        <w:t>. It is not required for Ensemble to run — only for manual database operations like VACUUM.</w:t>
      </w:r>
    </w:p>
    <w:p w14:paraId="1E39CB7B" w14:textId="77777777" w:rsidR="0075307B" w:rsidRDefault="00000000">
      <w:pPr>
        <w:pStyle w:val="Heading2"/>
      </w:pPr>
      <w:r>
        <w:t>13.8  Upgrading Ensemble</w:t>
      </w:r>
    </w:p>
    <w:p w14:paraId="2A3FF9BD" w14:textId="77777777" w:rsidR="0075307B" w:rsidRDefault="00000000">
      <w:pPr>
        <w:spacing w:after="160"/>
      </w:pPr>
      <w:r>
        <w:t xml:space="preserve">Ensemble is upgraded by replacing the PHP files with newer versions. The database schema is managed entirely by </w:t>
      </w:r>
      <w:proofErr w:type="spellStart"/>
      <w:r>
        <w:rPr>
          <w:rFonts w:ascii="Courier New" w:eastAsia="Courier New" w:hAnsi="Courier New" w:cs="Courier New"/>
          <w:sz w:val="22"/>
          <w:szCs w:val="22"/>
        </w:rPr>
        <w:t>db.php</w:t>
      </w:r>
      <w:proofErr w:type="spellEnd"/>
      <w:r>
        <w:t xml:space="preserve">, which applies any new columns or tables </w:t>
      </w:r>
      <w:r>
        <w:lastRenderedPageBreak/>
        <w:t>automatically on the first request after an upgrade. No manual SQL is required and there is no migration command to run.</w:t>
      </w:r>
    </w:p>
    <w:p w14:paraId="735C8925" w14:textId="77777777" w:rsidR="0075307B" w:rsidRDefault="00000000">
      <w:pPr>
        <w:pStyle w:val="Heading3"/>
      </w:pPr>
      <w:r>
        <w:t>Upgrade steps</w:t>
      </w:r>
    </w:p>
    <w:p w14:paraId="40064734" w14:textId="77777777" w:rsidR="0075307B" w:rsidRDefault="00000000">
      <w:pPr>
        <w:pStyle w:val="ListParagraph"/>
        <w:numPr>
          <w:ilvl w:val="0"/>
          <w:numId w:val="3"/>
        </w:numPr>
        <w:spacing w:after="120"/>
      </w:pPr>
      <w:r>
        <w:t xml:space="preserve">Download the new release from the </w:t>
      </w:r>
      <w:proofErr w:type="spellStart"/>
      <w:r>
        <w:t>OpenSimWorld</w:t>
      </w:r>
      <w:proofErr w:type="spellEnd"/>
      <w:r>
        <w:t xml:space="preserve"> Script Library.</w:t>
      </w:r>
    </w:p>
    <w:p w14:paraId="4BE66BFC" w14:textId="77777777" w:rsidR="0075307B" w:rsidRDefault="00000000">
      <w:pPr>
        <w:pStyle w:val="ListParagraph"/>
        <w:numPr>
          <w:ilvl w:val="0"/>
          <w:numId w:val="3"/>
        </w:numPr>
        <w:spacing w:after="120"/>
      </w:pPr>
      <w:r>
        <w:t>Download a backup from the web panel (</w:t>
      </w:r>
      <w:r>
        <w:rPr>
          <w:b/>
          <w:bCs/>
        </w:rPr>
        <w:t>Backup › Download Backup</w:t>
      </w:r>
      <w:r>
        <w:t>) and also copy the database file directly as a second safeguard.</w:t>
      </w:r>
    </w:p>
    <w:p w14:paraId="61C97112" w14:textId="77777777" w:rsidR="0075307B" w:rsidRDefault="00000000">
      <w:pPr>
        <w:pStyle w:val="ListParagraph"/>
        <w:numPr>
          <w:ilvl w:val="0"/>
          <w:numId w:val="3"/>
        </w:numPr>
        <w:spacing w:after="120"/>
      </w:pPr>
      <w:r>
        <w:t xml:space="preserve">Copy your existing </w:t>
      </w:r>
      <w:proofErr w:type="spellStart"/>
      <w:r>
        <w:rPr>
          <w:rFonts w:ascii="Courier New" w:eastAsia="Courier New" w:hAnsi="Courier New" w:cs="Courier New"/>
          <w:sz w:val="22"/>
          <w:szCs w:val="22"/>
        </w:rPr>
        <w:t>config.php</w:t>
      </w:r>
      <w:proofErr w:type="spellEnd"/>
      <w:r>
        <w:t xml:space="preserve"> to a safe location — it is not replaced by the upgrade files, but keeping a copy avoids accidental overwrites.</w:t>
      </w:r>
    </w:p>
    <w:p w14:paraId="0803A72B" w14:textId="77777777" w:rsidR="0075307B" w:rsidRDefault="00000000">
      <w:pPr>
        <w:pStyle w:val="ListParagraph"/>
        <w:numPr>
          <w:ilvl w:val="0"/>
          <w:numId w:val="3"/>
        </w:numPr>
        <w:spacing w:after="120"/>
      </w:pPr>
      <w:r>
        <w:t xml:space="preserve">Replace the PHP files in your web root with the new versions. The new release will contain: </w:t>
      </w:r>
      <w:proofErr w:type="spellStart"/>
      <w:r>
        <w:rPr>
          <w:rFonts w:ascii="Courier New" w:eastAsia="Courier New" w:hAnsi="Courier New" w:cs="Courier New"/>
          <w:sz w:val="22"/>
          <w:szCs w:val="22"/>
        </w:rPr>
        <w:t>index.php</w:t>
      </w:r>
      <w:proofErr w:type="spellEnd"/>
      <w:r>
        <w:t xml:space="preserve">, </w:t>
      </w:r>
      <w:proofErr w:type="spellStart"/>
      <w:r>
        <w:rPr>
          <w:rFonts w:ascii="Courier New" w:eastAsia="Courier New" w:hAnsi="Courier New" w:cs="Courier New"/>
          <w:sz w:val="22"/>
          <w:szCs w:val="22"/>
        </w:rPr>
        <w:t>api.php</w:t>
      </w:r>
      <w:proofErr w:type="spellEnd"/>
      <w:r>
        <w:t xml:space="preserve">, </w:t>
      </w:r>
      <w:proofErr w:type="spellStart"/>
      <w:r>
        <w:rPr>
          <w:rFonts w:ascii="Courier New" w:eastAsia="Courier New" w:hAnsi="Courier New" w:cs="Courier New"/>
          <w:sz w:val="22"/>
          <w:szCs w:val="22"/>
        </w:rPr>
        <w:t>auth.php</w:t>
      </w:r>
      <w:proofErr w:type="spellEnd"/>
      <w:r>
        <w:t xml:space="preserve">, </w:t>
      </w:r>
      <w:proofErr w:type="spellStart"/>
      <w:r>
        <w:rPr>
          <w:rFonts w:ascii="Courier New" w:eastAsia="Courier New" w:hAnsi="Courier New" w:cs="Courier New"/>
          <w:sz w:val="22"/>
          <w:szCs w:val="22"/>
        </w:rPr>
        <w:t>backup.php</w:t>
      </w:r>
      <w:proofErr w:type="spellEnd"/>
      <w:r>
        <w:t xml:space="preserve">, </w:t>
      </w:r>
      <w:proofErr w:type="spellStart"/>
      <w:r>
        <w:rPr>
          <w:rFonts w:ascii="Courier New" w:eastAsia="Courier New" w:hAnsi="Courier New" w:cs="Courier New"/>
          <w:sz w:val="22"/>
          <w:szCs w:val="22"/>
        </w:rPr>
        <w:t>db.php</w:t>
      </w:r>
      <w:proofErr w:type="spellEnd"/>
      <w:r>
        <w:t xml:space="preserve">, </w:t>
      </w:r>
      <w:proofErr w:type="spellStart"/>
      <w:r>
        <w:rPr>
          <w:rFonts w:ascii="Courier New" w:eastAsia="Courier New" w:hAnsi="Courier New" w:cs="Courier New"/>
          <w:sz w:val="22"/>
          <w:szCs w:val="22"/>
        </w:rPr>
        <w:t>image.php</w:t>
      </w:r>
      <w:proofErr w:type="spellEnd"/>
      <w:r>
        <w:t xml:space="preserve">, </w:t>
      </w:r>
      <w:proofErr w:type="spellStart"/>
      <w:r>
        <w:rPr>
          <w:rFonts w:ascii="Courier New" w:eastAsia="Courier New" w:hAnsi="Courier New" w:cs="Courier New"/>
          <w:sz w:val="22"/>
          <w:szCs w:val="22"/>
        </w:rPr>
        <w:t>view.php</w:t>
      </w:r>
      <w:proofErr w:type="spellEnd"/>
      <w:r>
        <w:t xml:space="preserve">, </w:t>
      </w:r>
      <w:proofErr w:type="spellStart"/>
      <w:r>
        <w:rPr>
          <w:rFonts w:ascii="Courier New" w:eastAsia="Courier New" w:hAnsi="Courier New" w:cs="Courier New"/>
          <w:sz w:val="22"/>
          <w:szCs w:val="22"/>
        </w:rPr>
        <w:t>ensemble_cleanup.php</w:t>
      </w:r>
      <w:proofErr w:type="spellEnd"/>
      <w:r>
        <w:t xml:space="preserve">, and the </w:t>
      </w:r>
      <w:r>
        <w:rPr>
          <w:rFonts w:ascii="Courier New" w:eastAsia="Courier New" w:hAnsi="Courier New" w:cs="Courier New"/>
          <w:sz w:val="22"/>
          <w:szCs w:val="22"/>
        </w:rPr>
        <w:t>themes/</w:t>
      </w:r>
      <w:r>
        <w:t xml:space="preserve"> directory.</w:t>
      </w:r>
    </w:p>
    <w:p w14:paraId="0F30D81E" w14:textId="77777777" w:rsidR="0075307B" w:rsidRDefault="00000000">
      <w:pPr>
        <w:pStyle w:val="ListParagraph"/>
        <w:numPr>
          <w:ilvl w:val="0"/>
          <w:numId w:val="3"/>
        </w:numPr>
        <w:spacing w:after="120"/>
      </w:pPr>
      <w:r>
        <w:t xml:space="preserve">Put your saved </w:t>
      </w:r>
      <w:proofErr w:type="spellStart"/>
      <w:r>
        <w:rPr>
          <w:rFonts w:ascii="Courier New" w:eastAsia="Courier New" w:hAnsi="Courier New" w:cs="Courier New"/>
          <w:sz w:val="22"/>
          <w:szCs w:val="22"/>
        </w:rPr>
        <w:t>config.php</w:t>
      </w:r>
      <w:proofErr w:type="spellEnd"/>
      <w:r>
        <w:t xml:space="preserve"> back in place. Your </w:t>
      </w:r>
      <w:r>
        <w:rPr>
          <w:rFonts w:ascii="Courier New" w:eastAsia="Courier New" w:hAnsi="Courier New" w:cs="Courier New"/>
          <w:sz w:val="22"/>
          <w:szCs w:val="22"/>
        </w:rPr>
        <w:t>DB_PATH</w:t>
      </w:r>
      <w:r>
        <w:t xml:space="preserve">, </w:t>
      </w:r>
      <w:r>
        <w:rPr>
          <w:rFonts w:ascii="Courier New" w:eastAsia="Courier New" w:hAnsi="Courier New" w:cs="Courier New"/>
          <w:sz w:val="22"/>
          <w:szCs w:val="22"/>
        </w:rPr>
        <w:t>UPLOADS_DIR</w:t>
      </w:r>
      <w:r>
        <w:t xml:space="preserve">, </w:t>
      </w:r>
      <w:r>
        <w:rPr>
          <w:rFonts w:ascii="Courier New" w:eastAsia="Courier New" w:hAnsi="Courier New" w:cs="Courier New"/>
          <w:sz w:val="22"/>
          <w:szCs w:val="22"/>
        </w:rPr>
        <w:t>LINKS_MAX</w:t>
      </w:r>
      <w:r>
        <w:t xml:space="preserve">, and </w:t>
      </w:r>
      <w:r>
        <w:rPr>
          <w:rFonts w:ascii="Courier New" w:eastAsia="Courier New" w:hAnsi="Courier New" w:cs="Courier New"/>
          <w:sz w:val="22"/>
          <w:szCs w:val="22"/>
        </w:rPr>
        <w:t>ACCESS_CODE</w:t>
      </w:r>
      <w:r>
        <w:t xml:space="preserve"> settings are preserved.</w:t>
      </w:r>
    </w:p>
    <w:p w14:paraId="5FDFB2EA" w14:textId="77777777" w:rsidR="0075307B" w:rsidRDefault="00000000">
      <w:pPr>
        <w:pStyle w:val="ListParagraph"/>
        <w:numPr>
          <w:ilvl w:val="0"/>
          <w:numId w:val="3"/>
        </w:numPr>
        <w:spacing w:after="120"/>
      </w:pPr>
      <w:r>
        <w:t>Set file permissions on the new files:</w:t>
      </w:r>
    </w:p>
    <w:p w14:paraId="23DFA7CE" w14:textId="77777777" w:rsidR="0075307B" w:rsidRDefault="00000000">
      <w:pPr>
        <w:spacing w:before="100" w:after="180"/>
        <w:ind w:left="360" w:right="360"/>
      </w:pPr>
      <w:proofErr w:type="spellStart"/>
      <w:r>
        <w:rPr>
          <w:rFonts w:ascii="Courier New" w:eastAsia="Courier New" w:hAnsi="Courier New" w:cs="Courier New"/>
          <w:color w:val="333333"/>
          <w:sz w:val="20"/>
          <w:szCs w:val="20"/>
        </w:rPr>
        <w:t>chmod</w:t>
      </w:r>
      <w:proofErr w:type="spellEnd"/>
      <w:r>
        <w:rPr>
          <w:rFonts w:ascii="Courier New" w:eastAsia="Courier New" w:hAnsi="Courier New" w:cs="Courier New"/>
          <w:color w:val="333333"/>
          <w:sz w:val="20"/>
          <w:szCs w:val="20"/>
        </w:rPr>
        <w:t xml:space="preserve"> 644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/ensemble/www/*.</w:t>
      </w:r>
      <w:proofErr w:type="spellStart"/>
      <w:r>
        <w:rPr>
          <w:rFonts w:ascii="Courier New" w:eastAsia="Courier New" w:hAnsi="Courier New" w:cs="Courier New"/>
          <w:color w:val="333333"/>
          <w:sz w:val="20"/>
          <w:szCs w:val="20"/>
        </w:rPr>
        <w:t>php</w:t>
      </w:r>
      <w:proofErr w:type="spellEnd"/>
    </w:p>
    <w:p w14:paraId="563559C9" w14:textId="77777777" w:rsidR="0075307B" w:rsidRDefault="00000000">
      <w:pPr>
        <w:pStyle w:val="ListParagraph"/>
        <w:numPr>
          <w:ilvl w:val="0"/>
          <w:numId w:val="3"/>
        </w:numPr>
        <w:spacing w:after="120"/>
      </w:pPr>
      <w:r>
        <w:t xml:space="preserve">Open the web panel in a browser. The first request triggers </w:t>
      </w:r>
      <w:proofErr w:type="spellStart"/>
      <w:r>
        <w:rPr>
          <w:rFonts w:ascii="Courier New" w:eastAsia="Courier New" w:hAnsi="Courier New" w:cs="Courier New"/>
          <w:sz w:val="22"/>
          <w:szCs w:val="22"/>
        </w:rPr>
        <w:t>db_bootstrap</w:t>
      </w:r>
      <w:proofErr w:type="spellEnd"/>
      <w:r>
        <w:rPr>
          <w:rFonts w:ascii="Courier New" w:eastAsia="Courier New" w:hAnsi="Courier New" w:cs="Courier New"/>
          <w:sz w:val="22"/>
          <w:szCs w:val="22"/>
        </w:rPr>
        <w:t>()</w:t>
      </w:r>
      <w:r>
        <w:t>, which applies any new schema changes automatically. The application is then ready to use.</w:t>
      </w:r>
    </w:p>
    <w:p w14:paraId="57C24697" w14:textId="77777777" w:rsidR="0075307B" w:rsidRDefault="0075307B">
      <w:pPr>
        <w:spacing w:after="120"/>
      </w:pPr>
    </w:p>
    <w:p w14:paraId="531AEF23" w14:textId="77777777" w:rsidR="0075307B" w:rsidRDefault="00000000">
      <w:pPr>
        <w:spacing w:after="160"/>
      </w:pPr>
      <w:r>
        <w:t>There is no downtime procedure. The upgrade completes on the first PHP request, typically in milliseconds.</w:t>
      </w:r>
    </w:p>
    <w:p w14:paraId="4B54FB37" w14:textId="77777777" w:rsidR="0075307B" w:rsidRDefault="00000000">
      <w:pPr>
        <w:pStyle w:val="Heading3"/>
      </w:pPr>
      <w:r>
        <w:t>Community themes during upgrade</w:t>
      </w:r>
    </w:p>
    <w:p w14:paraId="16363D3B" w14:textId="77777777" w:rsidR="0075307B" w:rsidRDefault="00000000">
      <w:pPr>
        <w:spacing w:after="160"/>
      </w:pPr>
      <w:r>
        <w:t xml:space="preserve">If you have installed community themes (additional subdirectories in </w:t>
      </w:r>
      <w:r>
        <w:rPr>
          <w:rFonts w:ascii="Courier New" w:eastAsia="Courier New" w:hAnsi="Courier New" w:cs="Courier New"/>
          <w:sz w:val="22"/>
          <w:szCs w:val="22"/>
        </w:rPr>
        <w:t>themes/</w:t>
      </w:r>
      <w:r>
        <w:t xml:space="preserve">), these are not affected by upgrading the core files because the </w:t>
      </w:r>
      <w:r>
        <w:rPr>
          <w:rFonts w:ascii="Courier New" w:eastAsia="Courier New" w:hAnsi="Courier New" w:cs="Courier New"/>
          <w:sz w:val="22"/>
          <w:szCs w:val="22"/>
        </w:rPr>
        <w:t>themes/</w:t>
      </w:r>
      <w:r>
        <w:t xml:space="preserve"> directory is separate. The built-in </w:t>
      </w:r>
      <w:r>
        <w:rPr>
          <w:rFonts w:ascii="Courier New" w:eastAsia="Courier New" w:hAnsi="Courier New" w:cs="Courier New"/>
          <w:sz w:val="22"/>
          <w:szCs w:val="22"/>
        </w:rPr>
        <w:t>default/</w:t>
      </w:r>
      <w:r>
        <w:t xml:space="preserve"> and </w:t>
      </w:r>
      <w:r>
        <w:rPr>
          <w:rFonts w:ascii="Courier New" w:eastAsia="Courier New" w:hAnsi="Courier New" w:cs="Courier New"/>
          <w:sz w:val="22"/>
          <w:szCs w:val="22"/>
        </w:rPr>
        <w:t>dark/</w:t>
      </w:r>
      <w:r>
        <w:t xml:space="preserve"> theme directories will be replaced by the new release, which updates their CSS. If you have customised the built-in themes directly — rather than creating separate theme folders — back those up before upgrading.</w:t>
      </w:r>
    </w:p>
    <w:p w14:paraId="39D7C884" w14:textId="77777777" w:rsidR="0075307B" w:rsidRDefault="00000000">
      <w:pPr>
        <w:pStyle w:val="Heading3"/>
      </w:pPr>
      <w:r>
        <w:t>Upgrading the HUD</w:t>
      </w:r>
    </w:p>
    <w:p w14:paraId="26343FC1" w14:textId="77777777" w:rsidR="0075307B" w:rsidRDefault="00000000">
      <w:pPr>
        <w:spacing w:after="160"/>
      </w:pPr>
      <w:r>
        <w:t>The PHP files and the HUD scripts are versioned independently. Upgrading the web panel does not require a simultaneous HUD upgrade, and vice versa. The web panel and HUD maintain backward compatibility across minor versions.</w:t>
      </w:r>
    </w:p>
    <w:p w14:paraId="3D7E93C0" w14:textId="77777777" w:rsidR="0075307B" w:rsidRDefault="00000000">
      <w:pPr>
        <w:spacing w:after="160"/>
      </w:pPr>
      <w:r>
        <w:t xml:space="preserve">When a new HUD release is available, distribute the new HUD object to users in-world. Users can replace their existing HUD — it will perform a factory reset on first wear by a new </w:t>
      </w:r>
      <w:proofErr w:type="gramStart"/>
      <w:r>
        <w:t>owner, or</w:t>
      </w:r>
      <w:proofErr w:type="gramEnd"/>
      <w:r>
        <w:t xml:space="preserve"> simply reconnect with updated script versions if worn by the same avatar. The web panel will display the updated script version numbers in Settings › Account once the new HUD has checked in.</w:t>
      </w:r>
    </w:p>
    <w:p w14:paraId="3BF6EEEA" w14:textId="77777777" w:rsidR="0075307B" w:rsidRDefault="00000000">
      <w:pPr>
        <w:pStyle w:val="Heading2"/>
      </w:pPr>
      <w:r>
        <w:t>13.9  Monitoring a Running Installation</w:t>
      </w:r>
    </w:p>
    <w:p w14:paraId="0B384966" w14:textId="77777777" w:rsidR="0075307B" w:rsidRDefault="00000000">
      <w:pPr>
        <w:spacing w:after="160"/>
      </w:pPr>
      <w:r>
        <w:lastRenderedPageBreak/>
        <w:t>Ensemble does not produce its own application logs beyond what PHP and your web server already write. The things worth checking occasionally on a running installation:</w:t>
      </w:r>
    </w:p>
    <w:p w14:paraId="09647EFD" w14:textId="77777777" w:rsidR="0075307B" w:rsidRDefault="00000000">
      <w:pPr>
        <w:pStyle w:val="ListParagraph"/>
        <w:numPr>
          <w:ilvl w:val="0"/>
          <w:numId w:val="2"/>
        </w:numPr>
        <w:spacing w:after="80"/>
      </w:pPr>
      <w:r>
        <w:rPr>
          <w:b/>
          <w:bCs/>
        </w:rPr>
        <w:t>Web server error log</w:t>
      </w:r>
      <w:r>
        <w:t xml:space="preserve"> — </w:t>
      </w:r>
      <w:r>
        <w:rPr>
          <w:rFonts w:ascii="Courier New" w:eastAsia="Courier New" w:hAnsi="Courier New" w:cs="Courier New"/>
          <w:sz w:val="22"/>
          <w:szCs w:val="22"/>
        </w:rPr>
        <w:t>/var/log/nginx/error.log</w:t>
      </w:r>
      <w:r>
        <w:t xml:space="preserve"> or </w:t>
      </w:r>
      <w:r>
        <w:rPr>
          <w:rFonts w:ascii="Courier New" w:eastAsia="Courier New" w:hAnsi="Courier New" w:cs="Courier New"/>
          <w:sz w:val="22"/>
          <w:szCs w:val="22"/>
        </w:rPr>
        <w:t>/var/log/apache2/ensemble_error.log</w:t>
      </w:r>
      <w:r>
        <w:t>. Look for recurring PHP errors or 502/503 responses that might indicate PHP-FPM issues.</w:t>
      </w:r>
    </w:p>
    <w:p w14:paraId="6F685479" w14:textId="77777777" w:rsidR="0075307B" w:rsidRDefault="00000000">
      <w:pPr>
        <w:pStyle w:val="ListParagraph"/>
        <w:numPr>
          <w:ilvl w:val="0"/>
          <w:numId w:val="2"/>
        </w:numPr>
        <w:spacing w:after="80"/>
      </w:pPr>
      <w:r>
        <w:rPr>
          <w:b/>
          <w:bCs/>
        </w:rPr>
        <w:t>Database file size</w:t>
      </w:r>
      <w:r>
        <w:t xml:space="preserve"> — run </w:t>
      </w:r>
      <w:r>
        <w:rPr>
          <w:rFonts w:ascii="Courier New" w:eastAsia="Courier New" w:hAnsi="Courier New" w:cs="Courier New"/>
          <w:sz w:val="22"/>
          <w:szCs w:val="22"/>
        </w:rPr>
        <w:t>ls -</w:t>
      </w:r>
      <w:proofErr w:type="spellStart"/>
      <w:r>
        <w:rPr>
          <w:rFonts w:ascii="Courier New" w:eastAsia="Courier New" w:hAnsi="Courier New" w:cs="Courier New"/>
          <w:sz w:val="22"/>
          <w:szCs w:val="22"/>
        </w:rPr>
        <w:t>lh</w:t>
      </w:r>
      <w:proofErr w:type="spellEnd"/>
      <w:r>
        <w:rPr>
          <w:rFonts w:ascii="Courier New" w:eastAsia="Courier New" w:hAnsi="Courier New" w:cs="Courier New"/>
          <w:sz w:val="22"/>
          <w:szCs w:val="22"/>
        </w:rPr>
        <w:t xml:space="preserve"> /</w:t>
      </w:r>
      <w:proofErr w:type="spellStart"/>
      <w:r>
        <w:rPr>
          <w:rFonts w:ascii="Courier New" w:eastAsia="Courier New" w:hAnsi="Courier New" w:cs="Courier New"/>
          <w:sz w:val="22"/>
          <w:szCs w:val="22"/>
        </w:rPr>
        <w:t>srv</w:t>
      </w:r>
      <w:proofErr w:type="spellEnd"/>
      <w:r>
        <w:rPr>
          <w:rFonts w:ascii="Courier New" w:eastAsia="Courier New" w:hAnsi="Courier New" w:cs="Courier New"/>
          <w:sz w:val="22"/>
          <w:szCs w:val="22"/>
        </w:rPr>
        <w:t>/ensemble/data/</w:t>
      </w:r>
      <w:proofErr w:type="spellStart"/>
      <w:r>
        <w:rPr>
          <w:rFonts w:ascii="Courier New" w:eastAsia="Courier New" w:hAnsi="Courier New" w:cs="Courier New"/>
          <w:sz w:val="22"/>
          <w:szCs w:val="22"/>
        </w:rPr>
        <w:t>ensemble.db</w:t>
      </w:r>
      <w:proofErr w:type="spellEnd"/>
      <w:r>
        <w:t>. Growth is expected over time; very rapid growth may indicate a bug in the heartbeat flow creating duplicate records.</w:t>
      </w:r>
    </w:p>
    <w:p w14:paraId="107D9860" w14:textId="77777777" w:rsidR="0075307B" w:rsidRDefault="00000000">
      <w:pPr>
        <w:pStyle w:val="ListParagraph"/>
        <w:numPr>
          <w:ilvl w:val="0"/>
          <w:numId w:val="2"/>
        </w:numPr>
        <w:spacing w:after="80"/>
      </w:pPr>
      <w:r>
        <w:rPr>
          <w:b/>
          <w:bCs/>
        </w:rPr>
        <w:t>Uploads directory size</w:t>
      </w:r>
      <w:r>
        <w:t xml:space="preserve"> — </w:t>
      </w:r>
      <w:r>
        <w:rPr>
          <w:rFonts w:ascii="Courier New" w:eastAsia="Courier New" w:hAnsi="Courier New" w:cs="Courier New"/>
          <w:sz w:val="22"/>
          <w:szCs w:val="22"/>
        </w:rPr>
        <w:t>du -</w:t>
      </w:r>
      <w:proofErr w:type="spellStart"/>
      <w:r>
        <w:rPr>
          <w:rFonts w:ascii="Courier New" w:eastAsia="Courier New" w:hAnsi="Courier New" w:cs="Courier New"/>
          <w:sz w:val="22"/>
          <w:szCs w:val="22"/>
        </w:rPr>
        <w:t>sh</w:t>
      </w:r>
      <w:proofErr w:type="spellEnd"/>
      <w:r>
        <w:rPr>
          <w:rFonts w:ascii="Courier New" w:eastAsia="Courier New" w:hAnsi="Courier New" w:cs="Courier New"/>
          <w:sz w:val="22"/>
          <w:szCs w:val="22"/>
        </w:rPr>
        <w:t xml:space="preserve"> /</w:t>
      </w:r>
      <w:proofErr w:type="spellStart"/>
      <w:r>
        <w:rPr>
          <w:rFonts w:ascii="Courier New" w:eastAsia="Courier New" w:hAnsi="Courier New" w:cs="Courier New"/>
          <w:sz w:val="22"/>
          <w:szCs w:val="22"/>
        </w:rPr>
        <w:t>srv</w:t>
      </w:r>
      <w:proofErr w:type="spellEnd"/>
      <w:r>
        <w:rPr>
          <w:rFonts w:ascii="Courier New" w:eastAsia="Courier New" w:hAnsi="Courier New" w:cs="Courier New"/>
          <w:sz w:val="22"/>
          <w:szCs w:val="22"/>
        </w:rPr>
        <w:t>/ensemble/uploads/</w:t>
      </w:r>
      <w:r>
        <w:t>. Each user’s images take a few megabytes at most. Unusually large size may mean orphaned files have accumulated; the cleanup script will address this.</w:t>
      </w:r>
    </w:p>
    <w:p w14:paraId="3D4B5C70" w14:textId="77777777" w:rsidR="0075307B" w:rsidRDefault="00000000">
      <w:pPr>
        <w:pStyle w:val="ListParagraph"/>
        <w:numPr>
          <w:ilvl w:val="0"/>
          <w:numId w:val="2"/>
        </w:numPr>
        <w:spacing w:after="80"/>
      </w:pPr>
      <w:r>
        <w:rPr>
          <w:b/>
          <w:bCs/>
        </w:rPr>
        <w:t>PHP-FPM or Apache process health</w:t>
      </w:r>
      <w:r>
        <w:t xml:space="preserve"> — </w:t>
      </w:r>
      <w:proofErr w:type="spellStart"/>
      <w:r>
        <w:rPr>
          <w:rFonts w:ascii="Courier New" w:eastAsia="Courier New" w:hAnsi="Courier New" w:cs="Courier New"/>
          <w:sz w:val="22"/>
          <w:szCs w:val="22"/>
        </w:rPr>
        <w:t>sudo</w:t>
      </w:r>
      <w:proofErr w:type="spellEnd"/>
      <w:r>
        <w:rPr>
          <w:rFonts w:ascii="Courier New" w:eastAsia="Courier New" w:hAnsi="Courier New" w:cs="Courier New"/>
          <w:sz w:val="22"/>
          <w:szCs w:val="22"/>
        </w:rPr>
        <w:t xml:space="preserve"> </w:t>
      </w:r>
      <w:proofErr w:type="spellStart"/>
      <w:r>
        <w:rPr>
          <w:rFonts w:ascii="Courier New" w:eastAsia="Courier New" w:hAnsi="Courier New" w:cs="Courier New"/>
          <w:sz w:val="22"/>
          <w:szCs w:val="22"/>
        </w:rPr>
        <w:t>systemctl</w:t>
      </w:r>
      <w:proofErr w:type="spellEnd"/>
      <w:r>
        <w:rPr>
          <w:rFonts w:ascii="Courier New" w:eastAsia="Courier New" w:hAnsi="Courier New" w:cs="Courier New"/>
          <w:sz w:val="22"/>
          <w:szCs w:val="22"/>
        </w:rPr>
        <w:t xml:space="preserve"> status php8.2-fpm</w:t>
      </w:r>
      <w:r>
        <w:t xml:space="preserve"> or </w:t>
      </w:r>
      <w:proofErr w:type="spellStart"/>
      <w:r>
        <w:rPr>
          <w:rFonts w:ascii="Courier New" w:eastAsia="Courier New" w:hAnsi="Courier New" w:cs="Courier New"/>
          <w:sz w:val="22"/>
          <w:szCs w:val="22"/>
        </w:rPr>
        <w:t>sudo</w:t>
      </w:r>
      <w:proofErr w:type="spellEnd"/>
      <w:r>
        <w:rPr>
          <w:rFonts w:ascii="Courier New" w:eastAsia="Courier New" w:hAnsi="Courier New" w:cs="Courier New"/>
          <w:sz w:val="22"/>
          <w:szCs w:val="22"/>
        </w:rPr>
        <w:t xml:space="preserve"> </w:t>
      </w:r>
      <w:proofErr w:type="spellStart"/>
      <w:r>
        <w:rPr>
          <w:rFonts w:ascii="Courier New" w:eastAsia="Courier New" w:hAnsi="Courier New" w:cs="Courier New"/>
          <w:sz w:val="22"/>
          <w:szCs w:val="22"/>
        </w:rPr>
        <w:t>systemctl</w:t>
      </w:r>
      <w:proofErr w:type="spellEnd"/>
      <w:r>
        <w:rPr>
          <w:rFonts w:ascii="Courier New" w:eastAsia="Courier New" w:hAnsi="Courier New" w:cs="Courier New"/>
          <w:sz w:val="22"/>
          <w:szCs w:val="22"/>
        </w:rPr>
        <w:t xml:space="preserve"> status apache2</w:t>
      </w:r>
      <w:r>
        <w:t xml:space="preserve">. Both should always show </w:t>
      </w:r>
      <w:r>
        <w:rPr>
          <w:rFonts w:ascii="Courier New" w:eastAsia="Courier New" w:hAnsi="Courier New" w:cs="Courier New"/>
          <w:sz w:val="22"/>
          <w:szCs w:val="22"/>
        </w:rPr>
        <w:t>active (running)</w:t>
      </w:r>
      <w:r>
        <w:t>.</w:t>
      </w:r>
    </w:p>
    <w:p w14:paraId="0F260C0F" w14:textId="77777777" w:rsidR="0075307B" w:rsidRDefault="00000000">
      <w:pPr>
        <w:pStyle w:val="ListParagraph"/>
        <w:numPr>
          <w:ilvl w:val="0"/>
          <w:numId w:val="2"/>
        </w:numPr>
        <w:spacing w:after="80"/>
      </w:pPr>
      <w:r>
        <w:rPr>
          <w:b/>
          <w:bCs/>
        </w:rPr>
        <w:t>Disk space</w:t>
      </w:r>
      <w:r>
        <w:t xml:space="preserve"> — </w:t>
      </w:r>
      <w:proofErr w:type="spellStart"/>
      <w:r>
        <w:rPr>
          <w:rFonts w:ascii="Courier New" w:eastAsia="Courier New" w:hAnsi="Courier New" w:cs="Courier New"/>
          <w:sz w:val="22"/>
          <w:szCs w:val="22"/>
        </w:rPr>
        <w:t>df</w:t>
      </w:r>
      <w:proofErr w:type="spellEnd"/>
      <w:r>
        <w:rPr>
          <w:rFonts w:ascii="Courier New" w:eastAsia="Courier New" w:hAnsi="Courier New" w:cs="Courier New"/>
          <w:sz w:val="22"/>
          <w:szCs w:val="22"/>
        </w:rPr>
        <w:t xml:space="preserve"> -h</w:t>
      </w:r>
      <w:r>
        <w:t>. The most common cause of a non-functional installation on a VPS is a full disk. The database, uploads, and web server logs are the main consumers.</w:t>
      </w:r>
    </w:p>
    <w:p w14:paraId="41A946FC" w14:textId="77777777" w:rsidR="0075307B" w:rsidRDefault="0075307B">
      <w:pPr>
        <w:spacing w:after="120"/>
      </w:pPr>
    </w:p>
    <w:p w14:paraId="1614F97B" w14:textId="77777777" w:rsidR="0075307B" w:rsidRDefault="00000000">
      <w:pPr>
        <w:spacing w:after="160"/>
      </w:pPr>
      <w:r>
        <w:t>For a personal or small-group installation, a monthly glance at these metrics is sufficient. For a larger shared installation, consider setting up basic server monitoring (</w:t>
      </w:r>
      <w:proofErr w:type="spellStart"/>
      <w:r>
        <w:t>Netdata</w:t>
      </w:r>
      <w:proofErr w:type="spellEnd"/>
      <w:r>
        <w:t>, Uptime Kuma, or similar) to alert you to problems automatically.</w:t>
      </w:r>
    </w:p>
    <w:p w14:paraId="3DB3A58C" w14:textId="77777777" w:rsidR="0075307B" w:rsidRDefault="0075307B">
      <w:pPr>
        <w:spacing w:after="120"/>
      </w:pPr>
    </w:p>
    <w:p w14:paraId="2FE2B8BD" w14:textId="77777777" w:rsidR="0075307B" w:rsidRDefault="00000000">
      <w:pPr>
        <w:spacing w:after="160"/>
      </w:pPr>
      <w:r>
        <w:t>This concludes Part 3. The Appendix covers creating custom themes for Ensemble.</w:t>
      </w:r>
    </w:p>
    <w:p w14:paraId="27D5EC13" w14:textId="77777777" w:rsidR="0075307B" w:rsidRDefault="0075307B">
      <w:pPr>
        <w:spacing w:after="120"/>
      </w:pPr>
    </w:p>
    <w:sectPr w:rsidR="0075307B">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0443A" w14:textId="77777777" w:rsidR="007A07F2" w:rsidRDefault="007A07F2">
      <w:r>
        <w:separator/>
      </w:r>
    </w:p>
  </w:endnote>
  <w:endnote w:type="continuationSeparator" w:id="0">
    <w:p w14:paraId="2E3CEA18" w14:textId="77777777" w:rsidR="007A07F2" w:rsidRDefault="007A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4B56" w14:textId="77777777" w:rsidR="0075307B" w:rsidRDefault="00000000">
    <w:pPr>
      <w:jc w:val="center"/>
    </w:pPr>
    <w:r>
      <w:rPr>
        <w:color w:val="888888"/>
        <w:sz w:val="20"/>
        <w:szCs w:val="20"/>
      </w:rPr>
      <w:t xml:space="preserve">Ensemble Full Manual  —  Chapter 13: Maintenance and the Cleanup Script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785800">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3502A" w14:textId="77777777" w:rsidR="007A07F2" w:rsidRDefault="007A07F2">
      <w:r>
        <w:separator/>
      </w:r>
    </w:p>
  </w:footnote>
  <w:footnote w:type="continuationSeparator" w:id="0">
    <w:p w14:paraId="31D798CC" w14:textId="77777777" w:rsidR="007A07F2" w:rsidRDefault="007A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520C"/>
    <w:multiLevelType w:val="hybridMultilevel"/>
    <w:tmpl w:val="72942A78"/>
    <w:lvl w:ilvl="0" w:tplc="C6368B0C">
      <w:start w:val="1"/>
      <w:numFmt w:val="bullet"/>
      <w:lvlText w:val="●"/>
      <w:lvlJc w:val="left"/>
      <w:pPr>
        <w:ind w:left="720" w:hanging="360"/>
      </w:pPr>
    </w:lvl>
    <w:lvl w:ilvl="1" w:tplc="CD76C91C">
      <w:start w:val="1"/>
      <w:numFmt w:val="bullet"/>
      <w:lvlText w:val="○"/>
      <w:lvlJc w:val="left"/>
      <w:pPr>
        <w:ind w:left="1440" w:hanging="360"/>
      </w:pPr>
    </w:lvl>
    <w:lvl w:ilvl="2" w:tplc="E7A42C62">
      <w:start w:val="1"/>
      <w:numFmt w:val="bullet"/>
      <w:lvlText w:val="■"/>
      <w:lvlJc w:val="left"/>
      <w:pPr>
        <w:ind w:left="2160" w:hanging="360"/>
      </w:pPr>
    </w:lvl>
    <w:lvl w:ilvl="3" w:tplc="F736632A">
      <w:start w:val="1"/>
      <w:numFmt w:val="bullet"/>
      <w:lvlText w:val="●"/>
      <w:lvlJc w:val="left"/>
      <w:pPr>
        <w:ind w:left="2880" w:hanging="360"/>
      </w:pPr>
    </w:lvl>
    <w:lvl w:ilvl="4" w:tplc="D194CE24">
      <w:start w:val="1"/>
      <w:numFmt w:val="bullet"/>
      <w:lvlText w:val="○"/>
      <w:lvlJc w:val="left"/>
      <w:pPr>
        <w:ind w:left="3600" w:hanging="360"/>
      </w:pPr>
    </w:lvl>
    <w:lvl w:ilvl="5" w:tplc="B8622186">
      <w:start w:val="1"/>
      <w:numFmt w:val="bullet"/>
      <w:lvlText w:val="■"/>
      <w:lvlJc w:val="left"/>
      <w:pPr>
        <w:ind w:left="4320" w:hanging="360"/>
      </w:pPr>
    </w:lvl>
    <w:lvl w:ilvl="6" w:tplc="6628A378">
      <w:start w:val="1"/>
      <w:numFmt w:val="bullet"/>
      <w:lvlText w:val="●"/>
      <w:lvlJc w:val="left"/>
      <w:pPr>
        <w:ind w:left="5040" w:hanging="360"/>
      </w:pPr>
    </w:lvl>
    <w:lvl w:ilvl="7" w:tplc="C9B6C1EC">
      <w:start w:val="1"/>
      <w:numFmt w:val="bullet"/>
      <w:lvlText w:val="●"/>
      <w:lvlJc w:val="left"/>
      <w:pPr>
        <w:ind w:left="5760" w:hanging="360"/>
      </w:pPr>
    </w:lvl>
    <w:lvl w:ilvl="8" w:tplc="FD5AEE22">
      <w:start w:val="1"/>
      <w:numFmt w:val="bullet"/>
      <w:lvlText w:val="●"/>
      <w:lvlJc w:val="left"/>
      <w:pPr>
        <w:ind w:left="6480" w:hanging="360"/>
      </w:pPr>
    </w:lvl>
  </w:abstractNum>
  <w:abstractNum w:abstractNumId="1" w15:restartNumberingAfterBreak="0">
    <w:nsid w:val="395C33C6"/>
    <w:multiLevelType w:val="hybridMultilevel"/>
    <w:tmpl w:val="E732EF58"/>
    <w:lvl w:ilvl="0" w:tplc="A0C05B6E">
      <w:start w:val="1"/>
      <w:numFmt w:val="decimal"/>
      <w:lvlText w:val="%1."/>
      <w:lvlJc w:val="left"/>
      <w:pPr>
        <w:ind w:left="720" w:hanging="360"/>
      </w:pPr>
    </w:lvl>
    <w:lvl w:ilvl="1" w:tplc="0DB4212C">
      <w:numFmt w:val="decimal"/>
      <w:lvlText w:val=""/>
      <w:lvlJc w:val="left"/>
    </w:lvl>
    <w:lvl w:ilvl="2" w:tplc="13DE920A">
      <w:numFmt w:val="decimal"/>
      <w:lvlText w:val=""/>
      <w:lvlJc w:val="left"/>
    </w:lvl>
    <w:lvl w:ilvl="3" w:tplc="350A4AE2">
      <w:numFmt w:val="decimal"/>
      <w:lvlText w:val=""/>
      <w:lvlJc w:val="left"/>
    </w:lvl>
    <w:lvl w:ilvl="4" w:tplc="44DAB3D4">
      <w:numFmt w:val="decimal"/>
      <w:lvlText w:val=""/>
      <w:lvlJc w:val="left"/>
    </w:lvl>
    <w:lvl w:ilvl="5" w:tplc="5EA4569C">
      <w:numFmt w:val="decimal"/>
      <w:lvlText w:val=""/>
      <w:lvlJc w:val="left"/>
    </w:lvl>
    <w:lvl w:ilvl="6" w:tplc="1E68E8F8">
      <w:numFmt w:val="decimal"/>
      <w:lvlText w:val=""/>
      <w:lvlJc w:val="left"/>
    </w:lvl>
    <w:lvl w:ilvl="7" w:tplc="07886D52">
      <w:numFmt w:val="decimal"/>
      <w:lvlText w:val=""/>
      <w:lvlJc w:val="left"/>
    </w:lvl>
    <w:lvl w:ilvl="8" w:tplc="513E4AC2">
      <w:numFmt w:val="decimal"/>
      <w:lvlText w:val=""/>
      <w:lvlJc w:val="left"/>
    </w:lvl>
  </w:abstractNum>
  <w:abstractNum w:abstractNumId="2" w15:restartNumberingAfterBreak="0">
    <w:nsid w:val="5EA36F40"/>
    <w:multiLevelType w:val="hybridMultilevel"/>
    <w:tmpl w:val="8982A458"/>
    <w:lvl w:ilvl="0" w:tplc="7786B9D0">
      <w:start w:val="1"/>
      <w:numFmt w:val="bullet"/>
      <w:lvlText w:val="•"/>
      <w:lvlJc w:val="left"/>
      <w:pPr>
        <w:ind w:left="720" w:hanging="360"/>
      </w:pPr>
    </w:lvl>
    <w:lvl w:ilvl="1" w:tplc="E606196C">
      <w:numFmt w:val="decimal"/>
      <w:lvlText w:val=""/>
      <w:lvlJc w:val="left"/>
    </w:lvl>
    <w:lvl w:ilvl="2" w:tplc="B9CA3114">
      <w:numFmt w:val="decimal"/>
      <w:lvlText w:val=""/>
      <w:lvlJc w:val="left"/>
    </w:lvl>
    <w:lvl w:ilvl="3" w:tplc="5D5AE026">
      <w:numFmt w:val="decimal"/>
      <w:lvlText w:val=""/>
      <w:lvlJc w:val="left"/>
    </w:lvl>
    <w:lvl w:ilvl="4" w:tplc="A1305CF2">
      <w:numFmt w:val="decimal"/>
      <w:lvlText w:val=""/>
      <w:lvlJc w:val="left"/>
    </w:lvl>
    <w:lvl w:ilvl="5" w:tplc="1E061A4C">
      <w:numFmt w:val="decimal"/>
      <w:lvlText w:val=""/>
      <w:lvlJc w:val="left"/>
    </w:lvl>
    <w:lvl w:ilvl="6" w:tplc="5B4604C4">
      <w:numFmt w:val="decimal"/>
      <w:lvlText w:val=""/>
      <w:lvlJc w:val="left"/>
    </w:lvl>
    <w:lvl w:ilvl="7" w:tplc="53123352">
      <w:numFmt w:val="decimal"/>
      <w:lvlText w:val=""/>
      <w:lvlJc w:val="left"/>
    </w:lvl>
    <w:lvl w:ilvl="8" w:tplc="5A50081C">
      <w:numFmt w:val="decimal"/>
      <w:lvlText w:val=""/>
      <w:lvlJc w:val="left"/>
    </w:lvl>
  </w:abstractNum>
  <w:abstractNum w:abstractNumId="3" w15:restartNumberingAfterBreak="0">
    <w:nsid w:val="6D773FBD"/>
    <w:multiLevelType w:val="hybridMultilevel"/>
    <w:tmpl w:val="F9445B46"/>
    <w:lvl w:ilvl="0" w:tplc="F4B20E94">
      <w:start w:val="1"/>
      <w:numFmt w:val="decimal"/>
      <w:lvlText w:val="%1."/>
      <w:lvlJc w:val="left"/>
      <w:pPr>
        <w:ind w:left="720" w:hanging="360"/>
      </w:pPr>
    </w:lvl>
    <w:lvl w:ilvl="1" w:tplc="9BC0AC8E">
      <w:numFmt w:val="decimal"/>
      <w:lvlText w:val=""/>
      <w:lvlJc w:val="left"/>
    </w:lvl>
    <w:lvl w:ilvl="2" w:tplc="3502F24E">
      <w:numFmt w:val="decimal"/>
      <w:lvlText w:val=""/>
      <w:lvlJc w:val="left"/>
    </w:lvl>
    <w:lvl w:ilvl="3" w:tplc="5D32C068">
      <w:numFmt w:val="decimal"/>
      <w:lvlText w:val=""/>
      <w:lvlJc w:val="left"/>
    </w:lvl>
    <w:lvl w:ilvl="4" w:tplc="F3128316">
      <w:numFmt w:val="decimal"/>
      <w:lvlText w:val=""/>
      <w:lvlJc w:val="left"/>
    </w:lvl>
    <w:lvl w:ilvl="5" w:tplc="859C1332">
      <w:numFmt w:val="decimal"/>
      <w:lvlText w:val=""/>
      <w:lvlJc w:val="left"/>
    </w:lvl>
    <w:lvl w:ilvl="6" w:tplc="D97CED56">
      <w:numFmt w:val="decimal"/>
      <w:lvlText w:val=""/>
      <w:lvlJc w:val="left"/>
    </w:lvl>
    <w:lvl w:ilvl="7" w:tplc="82E02EFA">
      <w:numFmt w:val="decimal"/>
      <w:lvlText w:val=""/>
      <w:lvlJc w:val="left"/>
    </w:lvl>
    <w:lvl w:ilvl="8" w:tplc="8B90BCA0">
      <w:numFmt w:val="decimal"/>
      <w:lvlText w:val=""/>
      <w:lvlJc w:val="left"/>
    </w:lvl>
  </w:abstractNum>
  <w:abstractNum w:abstractNumId="4" w15:restartNumberingAfterBreak="0">
    <w:nsid w:val="7ACB12DC"/>
    <w:multiLevelType w:val="hybridMultilevel"/>
    <w:tmpl w:val="6EA0681E"/>
    <w:lvl w:ilvl="0" w:tplc="DC70616C">
      <w:start w:val="1"/>
      <w:numFmt w:val="bullet"/>
      <w:lvlText w:val="•"/>
      <w:lvlJc w:val="left"/>
      <w:pPr>
        <w:ind w:left="720" w:hanging="360"/>
      </w:pPr>
    </w:lvl>
    <w:lvl w:ilvl="1" w:tplc="C3BA5F92">
      <w:numFmt w:val="decimal"/>
      <w:lvlText w:val=""/>
      <w:lvlJc w:val="left"/>
    </w:lvl>
    <w:lvl w:ilvl="2" w:tplc="F0601C32">
      <w:numFmt w:val="decimal"/>
      <w:lvlText w:val=""/>
      <w:lvlJc w:val="left"/>
    </w:lvl>
    <w:lvl w:ilvl="3" w:tplc="297CFFD2">
      <w:numFmt w:val="decimal"/>
      <w:lvlText w:val=""/>
      <w:lvlJc w:val="left"/>
    </w:lvl>
    <w:lvl w:ilvl="4" w:tplc="B48A8628">
      <w:numFmt w:val="decimal"/>
      <w:lvlText w:val=""/>
      <w:lvlJc w:val="left"/>
    </w:lvl>
    <w:lvl w:ilvl="5" w:tplc="24E258D0">
      <w:numFmt w:val="decimal"/>
      <w:lvlText w:val=""/>
      <w:lvlJc w:val="left"/>
    </w:lvl>
    <w:lvl w:ilvl="6" w:tplc="7C7E7EE4">
      <w:numFmt w:val="decimal"/>
      <w:lvlText w:val=""/>
      <w:lvlJc w:val="left"/>
    </w:lvl>
    <w:lvl w:ilvl="7" w:tplc="833C1316">
      <w:numFmt w:val="decimal"/>
      <w:lvlText w:val=""/>
      <w:lvlJc w:val="left"/>
    </w:lvl>
    <w:lvl w:ilvl="8" w:tplc="7AAEE998">
      <w:numFmt w:val="decimal"/>
      <w:lvlText w:val=""/>
      <w:lvlJc w:val="left"/>
    </w:lvl>
  </w:abstractNum>
  <w:num w:numId="1" w16cid:durableId="2115782263">
    <w:abstractNumId w:val="0"/>
    <w:lvlOverride w:ilvl="0">
      <w:startOverride w:val="1"/>
    </w:lvlOverride>
  </w:num>
  <w:num w:numId="2" w16cid:durableId="1376195422">
    <w:abstractNumId w:val="2"/>
    <w:lvlOverride w:ilvl="0">
      <w:startOverride w:val="1"/>
    </w:lvlOverride>
  </w:num>
  <w:num w:numId="3" w16cid:durableId="126507112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07B"/>
    <w:rsid w:val="0075307B"/>
    <w:rsid w:val="00785800"/>
    <w:rsid w:val="007A07F2"/>
    <w:rsid w:val="00E46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F15A3"/>
  <w15:docId w15:val="{213C7FAB-4B1A-457A-B976-0D9B840D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semiHidden/>
    <w:unhideWhenUsed/>
    <w:qFormat/>
    <w:rsid w:val="00785800"/>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2255</Words>
  <Characters>12249</Characters>
  <Application>Microsoft Office Word</Application>
  <DocSecurity>0</DocSecurity>
  <Lines>255</Lines>
  <Paragraphs>131</Paragraphs>
  <ScaleCrop>false</ScaleCrop>
  <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2026-06-08T16:59:00Z</dcterms:created>
  <dcterms:modified xsi:type="dcterms:W3CDTF">2026-06-08T17:05:00Z</dcterms:modified>
</cp:coreProperties>
</file>